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A430" w14:textId="77777777" w:rsidR="00031AB1" w:rsidRDefault="00776E24">
      <w:pPr>
        <w:rPr>
          <w:rFonts w:ascii="Tahoma" w:eastAsia="Tahoma" w:hAnsi="Tahoma"/>
          <w:b/>
          <w:sz w:val="32"/>
        </w:rPr>
      </w:pPr>
      <w:r>
        <w:rPr>
          <w:noProof/>
        </w:rPr>
        <mc:AlternateContent>
          <mc:Choice Requires="wps">
            <w:drawing>
              <wp:anchor distT="0" distB="0" distL="114300" distR="114300" simplePos="0" relativeHeight="2" behindDoc="0" locked="0" layoutInCell="1" allowOverlap="1" wp14:anchorId="4FBAF7D2" wp14:editId="52C2137F">
                <wp:simplePos x="0" y="0"/>
                <wp:positionH relativeFrom="page">
                  <wp:posOffset>6137910</wp:posOffset>
                </wp:positionH>
                <wp:positionV relativeFrom="page">
                  <wp:posOffset>895350</wp:posOffset>
                </wp:positionV>
                <wp:extent cx="1403350" cy="10052685"/>
                <wp:effectExtent l="0" t="0" r="0" b="0"/>
                <wp:wrapNone/>
                <wp:docPr id="1" name="Text Box 7"/>
                <wp:cNvGraphicFramePr/>
                <a:graphic xmlns:a="http://schemas.openxmlformats.org/drawingml/2006/main">
                  <a:graphicData uri="http://schemas.microsoft.com/office/word/2010/wordprocessingShape">
                    <wps:wsp>
                      <wps:cNvSpPr/>
                      <wps:spPr>
                        <a:xfrm>
                          <a:off x="0" y="0"/>
                          <a:ext cx="1402560" cy="10051920"/>
                        </a:xfrm>
                        <a:prstGeom prst="rect">
                          <a:avLst/>
                        </a:prstGeom>
                        <a:noFill/>
                        <a:ln>
                          <a:noFill/>
                        </a:ln>
                      </wps:spPr>
                      <wps:style>
                        <a:lnRef idx="0">
                          <a:scrgbClr r="0" g="0" b="0"/>
                        </a:lnRef>
                        <a:fillRef idx="0">
                          <a:scrgbClr r="0" g="0" b="0"/>
                        </a:fillRef>
                        <a:effectRef idx="0">
                          <a:scrgbClr r="0" g="0" b="0"/>
                        </a:effectRef>
                        <a:fontRef idx="minor"/>
                      </wps:style>
                      <wps:txbx>
                        <w:txbxContent>
                          <w:p w14:paraId="7A72D1AA" w14:textId="77777777" w:rsidR="00031AB1" w:rsidRDefault="00776E24">
                            <w:pPr>
                              <w:pStyle w:val="Rahmeninhalt"/>
                              <w:jc w:val="both"/>
                              <w:rPr>
                                <w:rFonts w:ascii="Tahoma" w:hAnsi="Tahoma"/>
                              </w:rPr>
                            </w:pPr>
                            <w:r>
                              <w:rPr>
                                <w:noProof/>
                              </w:rPr>
                              <w:drawing>
                                <wp:inline distT="0" distB="0" distL="0" distR="0" wp14:anchorId="5A9B6B73" wp14:editId="17760F98">
                                  <wp:extent cx="1171575" cy="5429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noChangeArrowheads="1"/>
                                          </pic:cNvPicPr>
                                        </pic:nvPicPr>
                                        <pic:blipFill>
                                          <a:blip r:embed="rId5"/>
                                          <a:stretch>
                                            <a:fillRect/>
                                          </a:stretch>
                                        </pic:blipFill>
                                        <pic:spPr bwMode="auto">
                                          <a:xfrm>
                                            <a:off x="0" y="0"/>
                                            <a:ext cx="1171575" cy="542925"/>
                                          </a:xfrm>
                                          <a:prstGeom prst="rect">
                                            <a:avLst/>
                                          </a:prstGeom>
                                        </pic:spPr>
                                      </pic:pic>
                                    </a:graphicData>
                                  </a:graphic>
                                </wp:inline>
                              </w:drawing>
                            </w:r>
                          </w:p>
                          <w:p w14:paraId="21E2617E" w14:textId="77777777" w:rsidR="00031AB1" w:rsidRDefault="00031AB1">
                            <w:pPr>
                              <w:pStyle w:val="Rahmeninhalt"/>
                              <w:ind w:left="142"/>
                              <w:jc w:val="both"/>
                              <w:rPr>
                                <w:rFonts w:ascii="Tahoma" w:hAnsi="Tahoma"/>
                                <w:sz w:val="15"/>
                              </w:rPr>
                            </w:pPr>
                          </w:p>
                          <w:p w14:paraId="04C2E6A2" w14:textId="77777777" w:rsidR="00031AB1" w:rsidRDefault="00776E24">
                            <w:pPr>
                              <w:pStyle w:val="Rahmeninhalt"/>
                              <w:ind w:left="142"/>
                              <w:jc w:val="both"/>
                              <w:rPr>
                                <w:rFonts w:ascii="Tahoma" w:hAnsi="Tahoma"/>
                                <w:sz w:val="15"/>
                                <w:lang w:val="it-IT"/>
                              </w:rPr>
                            </w:pPr>
                            <w:r>
                              <w:rPr>
                                <w:rFonts w:ascii="Tahoma" w:hAnsi="Tahoma"/>
                                <w:sz w:val="15"/>
                                <w:lang w:val="it-IT"/>
                              </w:rPr>
                              <w:t>fesa e. V.</w:t>
                            </w:r>
                          </w:p>
                          <w:p w14:paraId="44168FBF" w14:textId="77777777" w:rsidR="00031AB1" w:rsidRDefault="00776E24">
                            <w:pPr>
                              <w:pStyle w:val="Rahmeninhalt"/>
                              <w:ind w:left="142"/>
                              <w:rPr>
                                <w:rFonts w:ascii="Tahoma" w:hAnsi="Tahoma"/>
                                <w:sz w:val="15"/>
                              </w:rPr>
                            </w:pPr>
                            <w:r>
                              <w:rPr>
                                <w:rFonts w:ascii="Tahoma" w:hAnsi="Tahoma"/>
                                <w:sz w:val="15"/>
                              </w:rPr>
                              <w:t>im Zentrum für Bauen, Energie und Recht</w:t>
                            </w:r>
                          </w:p>
                          <w:p w14:paraId="30956363" w14:textId="77777777" w:rsidR="00031AB1" w:rsidRDefault="00031AB1">
                            <w:pPr>
                              <w:pStyle w:val="Rahmeninhalt"/>
                              <w:ind w:left="142"/>
                              <w:jc w:val="both"/>
                              <w:rPr>
                                <w:rFonts w:ascii="Tahoma" w:hAnsi="Tahoma"/>
                                <w:color w:val="3366FF"/>
                                <w:sz w:val="15"/>
                              </w:rPr>
                            </w:pPr>
                          </w:p>
                          <w:p w14:paraId="6E128E00" w14:textId="77777777" w:rsidR="00031AB1" w:rsidRDefault="00776E24">
                            <w:pPr>
                              <w:pStyle w:val="Textkrper-Einzug3"/>
                              <w:jc w:val="left"/>
                              <w:rPr>
                                <w:b w:val="0"/>
                                <w:bCs w:val="0"/>
                                <w:color w:val="0033CC"/>
                              </w:rPr>
                            </w:pPr>
                            <w:r>
                              <w:rPr>
                                <w:b w:val="0"/>
                                <w:bCs w:val="0"/>
                                <w:color w:val="0033CC"/>
                              </w:rPr>
                              <w:t>Hausanschrift</w:t>
                            </w:r>
                          </w:p>
                          <w:p w14:paraId="58DE8950" w14:textId="77777777" w:rsidR="00031AB1" w:rsidRDefault="00776E24">
                            <w:pPr>
                              <w:pStyle w:val="Rahmeninhalt"/>
                              <w:spacing w:before="60"/>
                              <w:ind w:left="142"/>
                              <w:jc w:val="both"/>
                              <w:rPr>
                                <w:rFonts w:ascii="Tahoma" w:hAnsi="Tahoma"/>
                                <w:color w:val="000000"/>
                                <w:sz w:val="15"/>
                              </w:rPr>
                            </w:pPr>
                            <w:r>
                              <w:rPr>
                                <w:rFonts w:ascii="Tahoma" w:hAnsi="Tahoma"/>
                                <w:color w:val="000000"/>
                                <w:sz w:val="15"/>
                              </w:rPr>
                              <w:t>Gerberau 5A</w:t>
                            </w:r>
                          </w:p>
                          <w:p w14:paraId="6C46B0E1" w14:textId="77777777" w:rsidR="00031AB1" w:rsidRDefault="00776E24">
                            <w:pPr>
                              <w:pStyle w:val="Rahmeninhalt"/>
                              <w:ind w:left="142"/>
                              <w:jc w:val="both"/>
                              <w:rPr>
                                <w:rFonts w:ascii="Tahoma" w:hAnsi="Tahoma"/>
                                <w:color w:val="000000"/>
                                <w:sz w:val="15"/>
                              </w:rPr>
                            </w:pPr>
                            <w:r>
                              <w:rPr>
                                <w:rFonts w:ascii="Tahoma" w:hAnsi="Tahoma"/>
                                <w:color w:val="000000"/>
                                <w:sz w:val="15"/>
                              </w:rPr>
                              <w:t>79098 Freiburg</w:t>
                            </w:r>
                          </w:p>
                          <w:p w14:paraId="6EFC9A60" w14:textId="77777777" w:rsidR="00031AB1" w:rsidRDefault="00776E24">
                            <w:pPr>
                              <w:pStyle w:val="Rahmeninhalt"/>
                              <w:ind w:left="142"/>
                              <w:jc w:val="both"/>
                              <w:rPr>
                                <w:rFonts w:ascii="Tahoma" w:hAnsi="Tahoma"/>
                                <w:sz w:val="15"/>
                              </w:rPr>
                            </w:pPr>
                            <w:r>
                              <w:rPr>
                                <w:rFonts w:ascii="Tahoma" w:hAnsi="Tahoma"/>
                                <w:sz w:val="15"/>
                              </w:rPr>
                              <w:t>Tel. 07 61 / 40 73 61</w:t>
                            </w:r>
                          </w:p>
                          <w:p w14:paraId="6BBB51C7" w14:textId="77777777" w:rsidR="00031AB1" w:rsidRDefault="00776E24">
                            <w:pPr>
                              <w:pStyle w:val="Rahmeninhalt"/>
                              <w:ind w:left="142"/>
                              <w:jc w:val="both"/>
                              <w:rPr>
                                <w:rFonts w:ascii="Tahoma" w:hAnsi="Tahoma"/>
                                <w:color w:val="000000"/>
                                <w:sz w:val="15"/>
                                <w:lang w:val="fr-FR"/>
                              </w:rPr>
                            </w:pPr>
                            <w:r>
                              <w:rPr>
                                <w:rFonts w:ascii="Tahoma" w:hAnsi="Tahoma"/>
                                <w:color w:val="000000"/>
                                <w:sz w:val="15"/>
                                <w:lang w:val="fr-FR"/>
                              </w:rPr>
                              <w:t xml:space="preserve">Fax </w:t>
                            </w:r>
                            <w:r>
                              <w:rPr>
                                <w:rFonts w:ascii="Tahoma" w:hAnsi="Tahoma"/>
                                <w:color w:val="000000"/>
                                <w:sz w:val="6"/>
                                <w:lang w:val="fr-FR"/>
                              </w:rPr>
                              <w:t xml:space="preserve"> </w:t>
                            </w:r>
                            <w:r>
                              <w:rPr>
                                <w:rFonts w:ascii="Tahoma" w:hAnsi="Tahoma"/>
                                <w:color w:val="000000"/>
                                <w:sz w:val="15"/>
                                <w:lang w:val="fr-FR"/>
                              </w:rPr>
                              <w:t>07 61 / 40 47 70</w:t>
                            </w:r>
                          </w:p>
                          <w:p w14:paraId="0C3D37B5" w14:textId="77777777" w:rsidR="00031AB1" w:rsidRDefault="00031AB1">
                            <w:pPr>
                              <w:pStyle w:val="Rahmeninhalt"/>
                              <w:ind w:left="142"/>
                              <w:jc w:val="both"/>
                              <w:rPr>
                                <w:rFonts w:ascii="Tahoma" w:hAnsi="Tahoma"/>
                                <w:sz w:val="15"/>
                                <w:lang w:val="fr-FR"/>
                              </w:rPr>
                            </w:pPr>
                          </w:p>
                          <w:p w14:paraId="238ECA56" w14:textId="77777777" w:rsidR="00031AB1" w:rsidRDefault="00776E24">
                            <w:pPr>
                              <w:pStyle w:val="Rahmeninhalt"/>
                              <w:ind w:left="142"/>
                              <w:jc w:val="both"/>
                              <w:rPr>
                                <w:rFonts w:ascii="Tahoma" w:hAnsi="Tahoma"/>
                                <w:sz w:val="15"/>
                                <w:lang w:val="fr-FR"/>
                              </w:rPr>
                            </w:pPr>
                            <w:r>
                              <w:rPr>
                                <w:rFonts w:ascii="Tahoma" w:hAnsi="Tahoma"/>
                                <w:sz w:val="15"/>
                                <w:lang w:val="fr-FR"/>
                              </w:rPr>
                              <w:t>mail@fesa.de</w:t>
                            </w:r>
                          </w:p>
                          <w:p w14:paraId="37F505D5" w14:textId="77777777" w:rsidR="00031AB1" w:rsidRDefault="00776E24">
                            <w:pPr>
                              <w:pStyle w:val="Rahmeninhalt"/>
                              <w:ind w:left="142"/>
                              <w:jc w:val="both"/>
                              <w:rPr>
                                <w:rFonts w:ascii="Tahoma" w:hAnsi="Tahoma"/>
                                <w:sz w:val="15"/>
                                <w:lang w:val="fr-FR"/>
                              </w:rPr>
                            </w:pPr>
                            <w:r>
                              <w:rPr>
                                <w:rFonts w:ascii="Tahoma" w:hAnsi="Tahoma"/>
                                <w:sz w:val="15"/>
                                <w:lang w:val="fr-FR"/>
                              </w:rPr>
                              <w:t>www.fesa.de</w:t>
                            </w:r>
                          </w:p>
                          <w:p w14:paraId="4DED85E2" w14:textId="77777777" w:rsidR="00031AB1" w:rsidRDefault="00031AB1">
                            <w:pPr>
                              <w:pStyle w:val="Rahmeninhalt"/>
                              <w:ind w:left="142"/>
                              <w:jc w:val="both"/>
                              <w:rPr>
                                <w:rFonts w:ascii="Tahoma" w:hAnsi="Tahoma"/>
                                <w:color w:val="000000"/>
                                <w:sz w:val="15"/>
                                <w:lang w:val="fr-FR"/>
                              </w:rPr>
                            </w:pPr>
                          </w:p>
                          <w:p w14:paraId="2C361036" w14:textId="77777777" w:rsidR="00031AB1" w:rsidRDefault="00031AB1">
                            <w:pPr>
                              <w:pStyle w:val="Rahmeninhalt"/>
                              <w:ind w:left="142"/>
                              <w:jc w:val="both"/>
                              <w:rPr>
                                <w:rFonts w:ascii="Tahoma" w:hAnsi="Tahoma"/>
                                <w:color w:val="000000"/>
                                <w:sz w:val="15"/>
                                <w:lang w:val="fr-FR"/>
                              </w:rPr>
                            </w:pPr>
                          </w:p>
                          <w:p w14:paraId="3118AAAE" w14:textId="77777777" w:rsidR="00031AB1" w:rsidRDefault="00031AB1">
                            <w:pPr>
                              <w:pStyle w:val="Rahmeninhalt"/>
                              <w:ind w:left="142"/>
                              <w:jc w:val="both"/>
                              <w:rPr>
                                <w:rFonts w:ascii="Tahoma" w:hAnsi="Tahoma"/>
                                <w:color w:val="000000"/>
                                <w:sz w:val="15"/>
                                <w:lang w:val="fr-FR"/>
                              </w:rPr>
                            </w:pPr>
                          </w:p>
                          <w:p w14:paraId="1A589E7E" w14:textId="77777777" w:rsidR="00031AB1" w:rsidRDefault="00031AB1">
                            <w:pPr>
                              <w:pStyle w:val="Rahmeninhalt"/>
                              <w:ind w:left="142"/>
                              <w:jc w:val="both"/>
                              <w:rPr>
                                <w:rFonts w:ascii="Tahoma" w:hAnsi="Tahoma"/>
                                <w:color w:val="000000"/>
                                <w:sz w:val="15"/>
                                <w:lang w:val="fr-FR"/>
                              </w:rPr>
                            </w:pPr>
                          </w:p>
                          <w:p w14:paraId="54C513F9" w14:textId="77777777" w:rsidR="00031AB1" w:rsidRDefault="00031AB1">
                            <w:pPr>
                              <w:pStyle w:val="Rahmeninhalt"/>
                              <w:ind w:left="142"/>
                              <w:jc w:val="both"/>
                              <w:rPr>
                                <w:rFonts w:ascii="Tahoma" w:hAnsi="Tahoma"/>
                                <w:color w:val="000000"/>
                                <w:sz w:val="15"/>
                                <w:lang w:val="fr-FR"/>
                              </w:rPr>
                            </w:pPr>
                          </w:p>
                          <w:p w14:paraId="279C2D3F" w14:textId="77777777" w:rsidR="00031AB1" w:rsidRDefault="00031AB1">
                            <w:pPr>
                              <w:pStyle w:val="Rahmeninhalt"/>
                              <w:ind w:left="142"/>
                              <w:jc w:val="both"/>
                              <w:rPr>
                                <w:rFonts w:ascii="Tahoma" w:hAnsi="Tahoma"/>
                                <w:color w:val="000000"/>
                                <w:sz w:val="15"/>
                                <w:lang w:val="fr-FR"/>
                              </w:rPr>
                            </w:pPr>
                          </w:p>
                          <w:p w14:paraId="2D80920B" w14:textId="77777777" w:rsidR="00031AB1" w:rsidRDefault="00031AB1">
                            <w:pPr>
                              <w:pStyle w:val="Rahmeninhalt"/>
                              <w:ind w:left="142"/>
                              <w:jc w:val="both"/>
                              <w:rPr>
                                <w:rFonts w:ascii="Tahoma" w:hAnsi="Tahoma"/>
                                <w:color w:val="000000"/>
                                <w:sz w:val="15"/>
                                <w:lang w:val="fr-FR"/>
                              </w:rPr>
                            </w:pPr>
                          </w:p>
                          <w:p w14:paraId="386F86C4" w14:textId="77777777" w:rsidR="00031AB1" w:rsidRDefault="00031AB1">
                            <w:pPr>
                              <w:pStyle w:val="Rahmeninhalt"/>
                              <w:ind w:left="142"/>
                              <w:rPr>
                                <w:rFonts w:ascii="Tahoma" w:hAnsi="Tahoma"/>
                                <w:color w:val="000000"/>
                                <w:sz w:val="15"/>
                                <w:lang w:val="fr-FR"/>
                              </w:rPr>
                            </w:pPr>
                          </w:p>
                          <w:p w14:paraId="2991CDB8" w14:textId="77777777" w:rsidR="00031AB1" w:rsidRDefault="00031AB1">
                            <w:pPr>
                              <w:pStyle w:val="Rahmeninhalt"/>
                              <w:ind w:left="142"/>
                              <w:rPr>
                                <w:rFonts w:ascii="Tahoma" w:hAnsi="Tahoma"/>
                                <w:color w:val="000000"/>
                                <w:sz w:val="15"/>
                                <w:lang w:val="fr-FR"/>
                              </w:rPr>
                            </w:pPr>
                          </w:p>
                          <w:p w14:paraId="598DCE61" w14:textId="77777777" w:rsidR="00031AB1" w:rsidRDefault="00031AB1">
                            <w:pPr>
                              <w:pStyle w:val="Rahmeninhalt"/>
                              <w:ind w:left="142"/>
                              <w:rPr>
                                <w:rFonts w:ascii="Tahoma" w:hAnsi="Tahoma"/>
                                <w:color w:val="000000"/>
                                <w:sz w:val="15"/>
                                <w:lang w:val="fr-FR"/>
                              </w:rPr>
                            </w:pPr>
                          </w:p>
                          <w:p w14:paraId="30334478" w14:textId="77777777" w:rsidR="00031AB1" w:rsidRDefault="00031AB1">
                            <w:pPr>
                              <w:pStyle w:val="Rahmeninhalt"/>
                              <w:ind w:left="142"/>
                              <w:rPr>
                                <w:rFonts w:ascii="Tahoma" w:hAnsi="Tahoma"/>
                                <w:color w:val="000000"/>
                                <w:sz w:val="15"/>
                                <w:lang w:val="fr-FR"/>
                              </w:rPr>
                            </w:pPr>
                          </w:p>
                          <w:p w14:paraId="39D67248" w14:textId="77777777" w:rsidR="00031AB1" w:rsidRDefault="00031AB1">
                            <w:pPr>
                              <w:pStyle w:val="Rahmeninhalt"/>
                              <w:ind w:left="142"/>
                              <w:rPr>
                                <w:rFonts w:ascii="Tahoma" w:hAnsi="Tahoma"/>
                                <w:color w:val="000000"/>
                                <w:sz w:val="15"/>
                                <w:lang w:val="fr-FR"/>
                              </w:rPr>
                            </w:pPr>
                          </w:p>
                          <w:p w14:paraId="72EB00F4" w14:textId="77777777" w:rsidR="00031AB1" w:rsidRDefault="00031AB1">
                            <w:pPr>
                              <w:pStyle w:val="Rahmeninhalt"/>
                              <w:ind w:left="142"/>
                              <w:rPr>
                                <w:rFonts w:ascii="Tahoma" w:hAnsi="Tahoma"/>
                                <w:color w:val="000000"/>
                                <w:sz w:val="15"/>
                                <w:lang w:val="fr-FR"/>
                              </w:rPr>
                            </w:pPr>
                          </w:p>
                          <w:p w14:paraId="3C9097D0" w14:textId="77777777" w:rsidR="00031AB1" w:rsidRDefault="00031AB1">
                            <w:pPr>
                              <w:pStyle w:val="Rahmeninhalt"/>
                              <w:ind w:left="142"/>
                              <w:rPr>
                                <w:rFonts w:ascii="Tahoma" w:hAnsi="Tahoma"/>
                                <w:color w:val="000000"/>
                                <w:sz w:val="15"/>
                                <w:lang w:val="fr-FR"/>
                              </w:rPr>
                            </w:pPr>
                          </w:p>
                          <w:p w14:paraId="121CD41E" w14:textId="77777777" w:rsidR="00031AB1" w:rsidRDefault="00031AB1">
                            <w:pPr>
                              <w:pStyle w:val="Rahmeninhalt"/>
                              <w:ind w:left="142"/>
                              <w:rPr>
                                <w:rFonts w:ascii="Tahoma" w:hAnsi="Tahoma"/>
                                <w:color w:val="000000"/>
                                <w:sz w:val="15"/>
                                <w:lang w:val="fr-FR"/>
                              </w:rPr>
                            </w:pPr>
                          </w:p>
                          <w:p w14:paraId="7702364C" w14:textId="77777777" w:rsidR="00031AB1" w:rsidRDefault="00031AB1">
                            <w:pPr>
                              <w:pStyle w:val="Rahmeninhalt"/>
                              <w:ind w:left="142"/>
                              <w:rPr>
                                <w:rFonts w:ascii="Tahoma" w:hAnsi="Tahoma"/>
                                <w:color w:val="000000"/>
                                <w:sz w:val="15"/>
                                <w:lang w:val="fr-FR"/>
                              </w:rPr>
                            </w:pPr>
                          </w:p>
                          <w:p w14:paraId="2AE9F2AE" w14:textId="77777777" w:rsidR="00031AB1" w:rsidRDefault="00031AB1">
                            <w:pPr>
                              <w:pStyle w:val="Rahmeninhalt"/>
                              <w:ind w:left="142"/>
                              <w:rPr>
                                <w:rFonts w:ascii="Tahoma" w:hAnsi="Tahoma"/>
                                <w:color w:val="000000"/>
                                <w:sz w:val="15"/>
                                <w:lang w:val="fr-FR"/>
                              </w:rPr>
                            </w:pPr>
                          </w:p>
                          <w:p w14:paraId="6C0FB46E" w14:textId="77777777" w:rsidR="00031AB1" w:rsidRDefault="00031AB1">
                            <w:pPr>
                              <w:pStyle w:val="Rahmeninhalt"/>
                              <w:ind w:left="142"/>
                              <w:rPr>
                                <w:rFonts w:ascii="Tahoma" w:hAnsi="Tahoma"/>
                                <w:color w:val="000000"/>
                                <w:sz w:val="15"/>
                                <w:lang w:val="fr-FR"/>
                              </w:rPr>
                            </w:pPr>
                          </w:p>
                          <w:p w14:paraId="3189DB25" w14:textId="77777777" w:rsidR="00031AB1" w:rsidRDefault="00031AB1">
                            <w:pPr>
                              <w:pStyle w:val="Rahmeninhalt"/>
                              <w:ind w:left="142"/>
                              <w:rPr>
                                <w:rFonts w:ascii="Tahoma" w:hAnsi="Tahoma"/>
                                <w:color w:val="000000"/>
                                <w:sz w:val="15"/>
                                <w:lang w:val="fr-FR"/>
                              </w:rPr>
                            </w:pPr>
                          </w:p>
                          <w:p w14:paraId="10A8E599" w14:textId="77777777" w:rsidR="00031AB1" w:rsidRDefault="00031AB1">
                            <w:pPr>
                              <w:pStyle w:val="Rahmeninhalt"/>
                              <w:ind w:left="142"/>
                              <w:rPr>
                                <w:rFonts w:ascii="Tahoma" w:hAnsi="Tahoma"/>
                                <w:color w:val="000000"/>
                                <w:sz w:val="15"/>
                                <w:lang w:val="fr-FR"/>
                              </w:rPr>
                            </w:pPr>
                          </w:p>
                          <w:p w14:paraId="3A7CD92D" w14:textId="77777777" w:rsidR="00031AB1" w:rsidRDefault="00031AB1">
                            <w:pPr>
                              <w:pStyle w:val="Rahmeninhalt"/>
                              <w:ind w:left="142"/>
                              <w:rPr>
                                <w:rFonts w:ascii="Tahoma" w:hAnsi="Tahoma"/>
                                <w:color w:val="000000"/>
                                <w:sz w:val="15"/>
                                <w:lang w:val="fr-FR"/>
                              </w:rPr>
                            </w:pPr>
                          </w:p>
                          <w:p w14:paraId="62A46ED5" w14:textId="77777777" w:rsidR="00031AB1" w:rsidRDefault="00776E24">
                            <w:pPr>
                              <w:pStyle w:val="Textkrper-Einzug3"/>
                              <w:jc w:val="left"/>
                              <w:rPr>
                                <w:color w:val="000000"/>
                              </w:rPr>
                            </w:pPr>
                            <w:r>
                              <w:rPr>
                                <w:b w:val="0"/>
                                <w:bCs w:val="0"/>
                                <w:color w:val="0033CC"/>
                              </w:rPr>
                              <w:t>Geschäftsführung</w:t>
                            </w:r>
                          </w:p>
                          <w:p w14:paraId="593CD943" w14:textId="77777777" w:rsidR="00031AB1" w:rsidRDefault="00776E24">
                            <w:pPr>
                              <w:pStyle w:val="Rahmeninhalt"/>
                              <w:spacing w:before="60"/>
                              <w:ind w:left="142"/>
                              <w:jc w:val="both"/>
                              <w:rPr>
                                <w:rFonts w:ascii="Tahoma" w:hAnsi="Tahoma"/>
                                <w:color w:val="000000"/>
                                <w:sz w:val="15"/>
                              </w:rPr>
                            </w:pPr>
                            <w:r>
                              <w:rPr>
                                <w:rFonts w:ascii="Tahoma" w:hAnsi="Tahoma"/>
                                <w:color w:val="000000"/>
                                <w:sz w:val="15"/>
                              </w:rPr>
                              <w:t>Isabella Goletzko</w:t>
                            </w:r>
                          </w:p>
                          <w:p w14:paraId="0E67D129" w14:textId="77777777" w:rsidR="00031AB1" w:rsidRDefault="00031AB1">
                            <w:pPr>
                              <w:pStyle w:val="Rahmeninhalt"/>
                              <w:ind w:left="142"/>
                              <w:jc w:val="both"/>
                              <w:rPr>
                                <w:rFonts w:ascii="Tahoma" w:hAnsi="Tahoma"/>
                                <w:color w:val="000000"/>
                                <w:sz w:val="15"/>
                              </w:rPr>
                            </w:pPr>
                          </w:p>
                          <w:p w14:paraId="3FCFC200" w14:textId="77777777" w:rsidR="00031AB1" w:rsidRDefault="00776E24">
                            <w:pPr>
                              <w:pStyle w:val="Textkrper-Einzug3"/>
                              <w:jc w:val="left"/>
                            </w:pPr>
                            <w:r>
                              <w:rPr>
                                <w:b w:val="0"/>
                                <w:bCs w:val="0"/>
                                <w:color w:val="0033CC"/>
                              </w:rPr>
                              <w:t>Vorstand</w:t>
                            </w:r>
                          </w:p>
                          <w:p w14:paraId="20524501" w14:textId="77777777" w:rsidR="00031AB1" w:rsidRDefault="00776E24">
                            <w:pPr>
                              <w:pStyle w:val="Rahmeninhalt"/>
                              <w:spacing w:before="60"/>
                              <w:ind w:left="142"/>
                              <w:jc w:val="both"/>
                              <w:rPr>
                                <w:rFonts w:ascii="Tahoma" w:hAnsi="Tahoma"/>
                                <w:color w:val="000000"/>
                                <w:sz w:val="15"/>
                              </w:rPr>
                            </w:pPr>
                            <w:r>
                              <w:rPr>
                                <w:rFonts w:ascii="Tahoma" w:hAnsi="Tahoma"/>
                                <w:color w:val="000000"/>
                                <w:sz w:val="15"/>
                              </w:rPr>
                              <w:t>Stefan Flaig</w:t>
                            </w:r>
                          </w:p>
                          <w:p w14:paraId="0F2E0A63" w14:textId="77777777" w:rsidR="00031AB1" w:rsidRDefault="00776E24">
                            <w:pPr>
                              <w:pStyle w:val="Rahmeninhalt"/>
                              <w:ind w:left="142"/>
                              <w:jc w:val="both"/>
                              <w:rPr>
                                <w:rFonts w:ascii="Tahoma" w:hAnsi="Tahoma"/>
                                <w:color w:val="000000"/>
                                <w:sz w:val="15"/>
                              </w:rPr>
                            </w:pPr>
                            <w:r>
                              <w:rPr>
                                <w:rFonts w:ascii="Tahoma" w:hAnsi="Tahoma"/>
                                <w:color w:val="000000"/>
                                <w:sz w:val="15"/>
                              </w:rPr>
                              <w:t>Marcus Brian</w:t>
                            </w:r>
                          </w:p>
                          <w:p w14:paraId="74513554" w14:textId="77777777" w:rsidR="00031AB1" w:rsidRDefault="00776E24">
                            <w:pPr>
                              <w:pStyle w:val="Rahmeninhalt"/>
                              <w:ind w:left="142"/>
                              <w:jc w:val="both"/>
                              <w:rPr>
                                <w:rFonts w:ascii="Tahoma" w:hAnsi="Tahoma"/>
                                <w:color w:val="000000"/>
                                <w:sz w:val="15"/>
                              </w:rPr>
                            </w:pPr>
                            <w:r>
                              <w:rPr>
                                <w:rFonts w:ascii="Tahoma" w:hAnsi="Tahoma"/>
                                <w:color w:val="000000"/>
                                <w:sz w:val="15"/>
                              </w:rPr>
                              <w:t>Maria Luisa Werne</w:t>
                            </w:r>
                          </w:p>
                          <w:p w14:paraId="6A77CEA6" w14:textId="77777777" w:rsidR="00031AB1" w:rsidRDefault="00776E24">
                            <w:pPr>
                              <w:pStyle w:val="Rahmeninhalt"/>
                              <w:ind w:left="142"/>
                              <w:jc w:val="both"/>
                              <w:rPr>
                                <w:rFonts w:ascii="Tahoma" w:hAnsi="Tahoma"/>
                                <w:color w:val="000000"/>
                                <w:sz w:val="15"/>
                              </w:rPr>
                            </w:pPr>
                            <w:r>
                              <w:rPr>
                                <w:rFonts w:ascii="Tahoma" w:hAnsi="Tahoma"/>
                                <w:color w:val="000000"/>
                                <w:sz w:val="15"/>
                              </w:rPr>
                              <w:t>Harald Schäffler</w:t>
                            </w:r>
                          </w:p>
                          <w:p w14:paraId="113FAF51" w14:textId="77777777" w:rsidR="00031AB1" w:rsidRDefault="00031AB1">
                            <w:pPr>
                              <w:pStyle w:val="Rahmeninhalt"/>
                              <w:ind w:left="142"/>
                              <w:jc w:val="both"/>
                              <w:rPr>
                                <w:rFonts w:ascii="Tahoma" w:hAnsi="Tahoma"/>
                                <w:color w:val="3366FF"/>
                                <w:sz w:val="15"/>
                              </w:rPr>
                            </w:pPr>
                          </w:p>
                          <w:p w14:paraId="53357750" w14:textId="77777777" w:rsidR="00031AB1" w:rsidRDefault="00776E24">
                            <w:pPr>
                              <w:pStyle w:val="Rahmeninhalt"/>
                              <w:ind w:left="142"/>
                              <w:jc w:val="both"/>
                              <w:rPr>
                                <w:rFonts w:ascii="Tahoma" w:hAnsi="Tahoma"/>
                                <w:color w:val="000000"/>
                                <w:sz w:val="15"/>
                              </w:rPr>
                            </w:pPr>
                            <w:r>
                              <w:rPr>
                                <w:rFonts w:ascii="Tahoma" w:hAnsi="Tahoma"/>
                                <w:color w:val="000000"/>
                                <w:sz w:val="15"/>
                              </w:rPr>
                              <w:t>AG Freiburg, VR 2604</w:t>
                            </w:r>
                          </w:p>
                          <w:p w14:paraId="452F1D71" w14:textId="77777777" w:rsidR="00031AB1" w:rsidRDefault="00776E24">
                            <w:pPr>
                              <w:pStyle w:val="Rahmeninhalt"/>
                              <w:ind w:left="142"/>
                              <w:jc w:val="both"/>
                              <w:rPr>
                                <w:rFonts w:ascii="Tahoma" w:hAnsi="Tahoma"/>
                                <w:color w:val="000000"/>
                                <w:sz w:val="15"/>
                              </w:rPr>
                            </w:pPr>
                            <w:proofErr w:type="spellStart"/>
                            <w:r>
                              <w:rPr>
                                <w:rFonts w:ascii="Tahoma" w:hAnsi="Tahoma"/>
                                <w:color w:val="000000"/>
                                <w:sz w:val="15"/>
                              </w:rPr>
                              <w:t>USt</w:t>
                            </w:r>
                            <w:proofErr w:type="spellEnd"/>
                            <w:r>
                              <w:rPr>
                                <w:rFonts w:ascii="Tahoma" w:hAnsi="Tahoma"/>
                                <w:color w:val="000000"/>
                                <w:sz w:val="15"/>
                              </w:rPr>
                              <w:t>.-</w:t>
                            </w:r>
                            <w:proofErr w:type="spellStart"/>
                            <w:r>
                              <w:rPr>
                                <w:rFonts w:ascii="Tahoma" w:hAnsi="Tahoma"/>
                                <w:color w:val="000000"/>
                                <w:sz w:val="15"/>
                              </w:rPr>
                              <w:t>IdNr</w:t>
                            </w:r>
                            <w:proofErr w:type="spellEnd"/>
                            <w:r>
                              <w:rPr>
                                <w:rFonts w:ascii="Tahoma" w:hAnsi="Tahoma"/>
                                <w:color w:val="000000"/>
                                <w:sz w:val="15"/>
                              </w:rPr>
                              <w:t>. DE 180174883</w:t>
                            </w:r>
                          </w:p>
                          <w:p w14:paraId="3B8948AD" w14:textId="77777777" w:rsidR="00031AB1" w:rsidRDefault="00776E24">
                            <w:pPr>
                              <w:pStyle w:val="Rahmeninhalt"/>
                              <w:ind w:left="142"/>
                              <w:jc w:val="both"/>
                              <w:rPr>
                                <w:rFonts w:ascii="Tahoma" w:hAnsi="Tahoma"/>
                                <w:color w:val="000000"/>
                                <w:sz w:val="15"/>
                              </w:rPr>
                            </w:pPr>
                            <w:r>
                              <w:rPr>
                                <w:rFonts w:ascii="Tahoma" w:hAnsi="Tahoma"/>
                                <w:color w:val="000000"/>
                                <w:sz w:val="15"/>
                              </w:rPr>
                              <w:t>Steuer-Nr. 06470/17542</w:t>
                            </w:r>
                          </w:p>
                          <w:p w14:paraId="1CB5D969" w14:textId="77777777" w:rsidR="00031AB1" w:rsidRDefault="00776E24">
                            <w:pPr>
                              <w:pStyle w:val="Rahmeninhalt"/>
                              <w:ind w:left="142"/>
                              <w:jc w:val="both"/>
                            </w:pPr>
                            <w:r>
                              <w:rPr>
                                <w:rFonts w:ascii="Tahoma" w:hAnsi="Tahoma"/>
                                <w:color w:val="000000"/>
                                <w:sz w:val="15"/>
                              </w:rPr>
                              <w:t>Finanzamt Freiburg Stadt</w:t>
                            </w:r>
                          </w:p>
                        </w:txbxContent>
                      </wps:txbx>
                      <wps:bodyPr lIns="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AF7D2" id="Text Box 7" o:spid="_x0000_s1026" style="position:absolute;margin-left:483.3pt;margin-top:70.5pt;width:110.5pt;height:791.55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" filled="f" stroked="f">
                <v:textbox inset="0">
                  <w:txbxContent>
                    <w:p w14:paraId="7A72D1AA" w14:textId="77777777" w:rsidR="00031AB1" w:rsidRDefault="00776E24">
                      <w:pPr>
                        <w:pStyle w:val="Rahmeninhalt"/>
                        <w:jc w:val="both"/>
                        <w:rPr>
                          <w:rFonts w:ascii="Tahoma" w:hAnsi="Tahoma"/>
                        </w:rPr>
                      </w:pPr>
                      <w:r>
                        <w:rPr>
                          <w:noProof/>
                        </w:rPr>
                        <w:drawing>
                          <wp:inline distT="0" distB="0" distL="0" distR="0" wp14:anchorId="5A9B6B73" wp14:editId="17760F98">
                            <wp:extent cx="1171575" cy="5429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noChangeArrowheads="1"/>
                                    </pic:cNvPicPr>
                                  </pic:nvPicPr>
                                  <pic:blipFill>
                                    <a:blip r:embed="rId6"/>
                                    <a:stretch>
                                      <a:fillRect/>
                                    </a:stretch>
                                  </pic:blipFill>
                                  <pic:spPr bwMode="auto">
                                    <a:xfrm>
                                      <a:off x="0" y="0"/>
                                      <a:ext cx="1171575" cy="542925"/>
                                    </a:xfrm>
                                    <a:prstGeom prst="rect">
                                      <a:avLst/>
                                    </a:prstGeom>
                                  </pic:spPr>
                                </pic:pic>
                              </a:graphicData>
                            </a:graphic>
                          </wp:inline>
                        </w:drawing>
                      </w:r>
                    </w:p>
                    <w:p w14:paraId="21E2617E" w14:textId="77777777" w:rsidR="00031AB1" w:rsidRDefault="00031AB1">
                      <w:pPr>
                        <w:pStyle w:val="Rahmeninhalt"/>
                        <w:ind w:left="142"/>
                        <w:jc w:val="both"/>
                        <w:rPr>
                          <w:rFonts w:ascii="Tahoma" w:hAnsi="Tahoma"/>
                          <w:sz w:val="15"/>
                        </w:rPr>
                      </w:pPr>
                    </w:p>
                    <w:p w14:paraId="04C2E6A2" w14:textId="77777777" w:rsidR="00031AB1" w:rsidRDefault="00776E24">
                      <w:pPr>
                        <w:pStyle w:val="Rahmeninhalt"/>
                        <w:ind w:left="142"/>
                        <w:jc w:val="both"/>
                        <w:rPr>
                          <w:rFonts w:ascii="Tahoma" w:hAnsi="Tahoma"/>
                          <w:sz w:val="15"/>
                          <w:lang w:val="it-IT"/>
                        </w:rPr>
                      </w:pPr>
                      <w:r>
                        <w:rPr>
                          <w:rFonts w:ascii="Tahoma" w:hAnsi="Tahoma"/>
                          <w:sz w:val="15"/>
                          <w:lang w:val="it-IT"/>
                        </w:rPr>
                        <w:t>fesa e. V.</w:t>
                      </w:r>
                    </w:p>
                    <w:p w14:paraId="44168FBF" w14:textId="77777777" w:rsidR="00031AB1" w:rsidRDefault="00776E24">
                      <w:pPr>
                        <w:pStyle w:val="Rahmeninhalt"/>
                        <w:ind w:left="142"/>
                        <w:rPr>
                          <w:rFonts w:ascii="Tahoma" w:hAnsi="Tahoma"/>
                          <w:sz w:val="15"/>
                        </w:rPr>
                      </w:pPr>
                      <w:r>
                        <w:rPr>
                          <w:rFonts w:ascii="Tahoma" w:hAnsi="Tahoma"/>
                          <w:sz w:val="15"/>
                        </w:rPr>
                        <w:t>im Zentrum für Bauen, Energie und Recht</w:t>
                      </w:r>
                    </w:p>
                    <w:p w14:paraId="30956363" w14:textId="77777777" w:rsidR="00031AB1" w:rsidRDefault="00031AB1">
                      <w:pPr>
                        <w:pStyle w:val="Rahmeninhalt"/>
                        <w:ind w:left="142"/>
                        <w:jc w:val="both"/>
                        <w:rPr>
                          <w:rFonts w:ascii="Tahoma" w:hAnsi="Tahoma"/>
                          <w:color w:val="3366FF"/>
                          <w:sz w:val="15"/>
                        </w:rPr>
                      </w:pPr>
                    </w:p>
                    <w:p w14:paraId="6E128E00" w14:textId="77777777" w:rsidR="00031AB1" w:rsidRDefault="00776E24">
                      <w:pPr>
                        <w:pStyle w:val="Textkrper-Einzug3"/>
                        <w:jc w:val="left"/>
                        <w:rPr>
                          <w:b w:val="0"/>
                          <w:bCs w:val="0"/>
                          <w:color w:val="0033CC"/>
                        </w:rPr>
                      </w:pPr>
                      <w:r>
                        <w:rPr>
                          <w:b w:val="0"/>
                          <w:bCs w:val="0"/>
                          <w:color w:val="0033CC"/>
                        </w:rPr>
                        <w:t>Hausanschrift</w:t>
                      </w:r>
                    </w:p>
                    <w:p w14:paraId="58DE8950" w14:textId="77777777" w:rsidR="00031AB1" w:rsidRDefault="00776E24">
                      <w:pPr>
                        <w:pStyle w:val="Rahmeninhalt"/>
                        <w:spacing w:before="60"/>
                        <w:ind w:left="142"/>
                        <w:jc w:val="both"/>
                        <w:rPr>
                          <w:rFonts w:ascii="Tahoma" w:hAnsi="Tahoma"/>
                          <w:color w:val="000000"/>
                          <w:sz w:val="15"/>
                        </w:rPr>
                      </w:pPr>
                      <w:r>
                        <w:rPr>
                          <w:rFonts w:ascii="Tahoma" w:hAnsi="Tahoma"/>
                          <w:color w:val="000000"/>
                          <w:sz w:val="15"/>
                        </w:rPr>
                        <w:t>Gerberau 5A</w:t>
                      </w:r>
                    </w:p>
                    <w:p w14:paraId="6C46B0E1" w14:textId="77777777" w:rsidR="00031AB1" w:rsidRDefault="00776E24">
                      <w:pPr>
                        <w:pStyle w:val="Rahmeninhalt"/>
                        <w:ind w:left="142"/>
                        <w:jc w:val="both"/>
                        <w:rPr>
                          <w:rFonts w:ascii="Tahoma" w:hAnsi="Tahoma"/>
                          <w:color w:val="000000"/>
                          <w:sz w:val="15"/>
                        </w:rPr>
                      </w:pPr>
                      <w:r>
                        <w:rPr>
                          <w:rFonts w:ascii="Tahoma" w:hAnsi="Tahoma"/>
                          <w:color w:val="000000"/>
                          <w:sz w:val="15"/>
                        </w:rPr>
                        <w:t>79098 Freiburg</w:t>
                      </w:r>
                    </w:p>
                    <w:p w14:paraId="6EFC9A60" w14:textId="77777777" w:rsidR="00031AB1" w:rsidRDefault="00776E24">
                      <w:pPr>
                        <w:pStyle w:val="Rahmeninhalt"/>
                        <w:ind w:left="142"/>
                        <w:jc w:val="both"/>
                        <w:rPr>
                          <w:rFonts w:ascii="Tahoma" w:hAnsi="Tahoma"/>
                          <w:sz w:val="15"/>
                        </w:rPr>
                      </w:pPr>
                      <w:r>
                        <w:rPr>
                          <w:rFonts w:ascii="Tahoma" w:hAnsi="Tahoma"/>
                          <w:sz w:val="15"/>
                        </w:rPr>
                        <w:t>Tel. 07 61 / 40 73 61</w:t>
                      </w:r>
                    </w:p>
                    <w:p w14:paraId="6BBB51C7" w14:textId="77777777" w:rsidR="00031AB1" w:rsidRDefault="00776E24">
                      <w:pPr>
                        <w:pStyle w:val="Rahmeninhalt"/>
                        <w:ind w:left="142"/>
                        <w:jc w:val="both"/>
                        <w:rPr>
                          <w:rFonts w:ascii="Tahoma" w:hAnsi="Tahoma"/>
                          <w:color w:val="000000"/>
                          <w:sz w:val="15"/>
                          <w:lang w:val="fr-FR"/>
                        </w:rPr>
                      </w:pPr>
                      <w:r>
                        <w:rPr>
                          <w:rFonts w:ascii="Tahoma" w:hAnsi="Tahoma"/>
                          <w:color w:val="000000"/>
                          <w:sz w:val="15"/>
                          <w:lang w:val="fr-FR"/>
                        </w:rPr>
                        <w:t xml:space="preserve">Fax </w:t>
                      </w:r>
                      <w:r>
                        <w:rPr>
                          <w:rFonts w:ascii="Tahoma" w:hAnsi="Tahoma"/>
                          <w:color w:val="000000"/>
                          <w:sz w:val="6"/>
                          <w:lang w:val="fr-FR"/>
                        </w:rPr>
                        <w:t xml:space="preserve"> </w:t>
                      </w:r>
                      <w:r>
                        <w:rPr>
                          <w:rFonts w:ascii="Tahoma" w:hAnsi="Tahoma"/>
                          <w:color w:val="000000"/>
                          <w:sz w:val="15"/>
                          <w:lang w:val="fr-FR"/>
                        </w:rPr>
                        <w:t>07 61 / 40 47 70</w:t>
                      </w:r>
                    </w:p>
                    <w:p w14:paraId="0C3D37B5" w14:textId="77777777" w:rsidR="00031AB1" w:rsidRDefault="00031AB1">
                      <w:pPr>
                        <w:pStyle w:val="Rahmeninhalt"/>
                        <w:ind w:left="142"/>
                        <w:jc w:val="both"/>
                        <w:rPr>
                          <w:rFonts w:ascii="Tahoma" w:hAnsi="Tahoma"/>
                          <w:sz w:val="15"/>
                          <w:lang w:val="fr-FR"/>
                        </w:rPr>
                      </w:pPr>
                    </w:p>
                    <w:p w14:paraId="238ECA56" w14:textId="77777777" w:rsidR="00031AB1" w:rsidRDefault="00776E24">
                      <w:pPr>
                        <w:pStyle w:val="Rahmeninhalt"/>
                        <w:ind w:left="142"/>
                        <w:jc w:val="both"/>
                        <w:rPr>
                          <w:rFonts w:ascii="Tahoma" w:hAnsi="Tahoma"/>
                          <w:sz w:val="15"/>
                          <w:lang w:val="fr-FR"/>
                        </w:rPr>
                      </w:pPr>
                      <w:r>
                        <w:rPr>
                          <w:rFonts w:ascii="Tahoma" w:hAnsi="Tahoma"/>
                          <w:sz w:val="15"/>
                          <w:lang w:val="fr-FR"/>
                        </w:rPr>
                        <w:t>mail@fesa.de</w:t>
                      </w:r>
                    </w:p>
                    <w:p w14:paraId="37F505D5" w14:textId="77777777" w:rsidR="00031AB1" w:rsidRDefault="00776E24">
                      <w:pPr>
                        <w:pStyle w:val="Rahmeninhalt"/>
                        <w:ind w:left="142"/>
                        <w:jc w:val="both"/>
                        <w:rPr>
                          <w:rFonts w:ascii="Tahoma" w:hAnsi="Tahoma"/>
                          <w:sz w:val="15"/>
                          <w:lang w:val="fr-FR"/>
                        </w:rPr>
                      </w:pPr>
                      <w:r>
                        <w:rPr>
                          <w:rFonts w:ascii="Tahoma" w:hAnsi="Tahoma"/>
                          <w:sz w:val="15"/>
                          <w:lang w:val="fr-FR"/>
                        </w:rPr>
                        <w:t>www.fesa.de</w:t>
                      </w:r>
                    </w:p>
                    <w:p w14:paraId="4DED85E2" w14:textId="77777777" w:rsidR="00031AB1" w:rsidRDefault="00031AB1">
                      <w:pPr>
                        <w:pStyle w:val="Rahmeninhalt"/>
                        <w:ind w:left="142"/>
                        <w:jc w:val="both"/>
                        <w:rPr>
                          <w:rFonts w:ascii="Tahoma" w:hAnsi="Tahoma"/>
                          <w:color w:val="000000"/>
                          <w:sz w:val="15"/>
                          <w:lang w:val="fr-FR"/>
                        </w:rPr>
                      </w:pPr>
                    </w:p>
                    <w:p w14:paraId="2C361036" w14:textId="77777777" w:rsidR="00031AB1" w:rsidRDefault="00031AB1">
                      <w:pPr>
                        <w:pStyle w:val="Rahmeninhalt"/>
                        <w:ind w:left="142"/>
                        <w:jc w:val="both"/>
                        <w:rPr>
                          <w:rFonts w:ascii="Tahoma" w:hAnsi="Tahoma"/>
                          <w:color w:val="000000"/>
                          <w:sz w:val="15"/>
                          <w:lang w:val="fr-FR"/>
                        </w:rPr>
                      </w:pPr>
                    </w:p>
                    <w:p w14:paraId="3118AAAE" w14:textId="77777777" w:rsidR="00031AB1" w:rsidRDefault="00031AB1">
                      <w:pPr>
                        <w:pStyle w:val="Rahmeninhalt"/>
                        <w:ind w:left="142"/>
                        <w:jc w:val="both"/>
                        <w:rPr>
                          <w:rFonts w:ascii="Tahoma" w:hAnsi="Tahoma"/>
                          <w:color w:val="000000"/>
                          <w:sz w:val="15"/>
                          <w:lang w:val="fr-FR"/>
                        </w:rPr>
                      </w:pPr>
                    </w:p>
                    <w:p w14:paraId="1A589E7E" w14:textId="77777777" w:rsidR="00031AB1" w:rsidRDefault="00031AB1">
                      <w:pPr>
                        <w:pStyle w:val="Rahmeninhalt"/>
                        <w:ind w:left="142"/>
                        <w:jc w:val="both"/>
                        <w:rPr>
                          <w:rFonts w:ascii="Tahoma" w:hAnsi="Tahoma"/>
                          <w:color w:val="000000"/>
                          <w:sz w:val="15"/>
                          <w:lang w:val="fr-FR"/>
                        </w:rPr>
                      </w:pPr>
                    </w:p>
                    <w:p w14:paraId="54C513F9" w14:textId="77777777" w:rsidR="00031AB1" w:rsidRDefault="00031AB1">
                      <w:pPr>
                        <w:pStyle w:val="Rahmeninhalt"/>
                        <w:ind w:left="142"/>
                        <w:jc w:val="both"/>
                        <w:rPr>
                          <w:rFonts w:ascii="Tahoma" w:hAnsi="Tahoma"/>
                          <w:color w:val="000000"/>
                          <w:sz w:val="15"/>
                          <w:lang w:val="fr-FR"/>
                        </w:rPr>
                      </w:pPr>
                    </w:p>
                    <w:p w14:paraId="279C2D3F" w14:textId="77777777" w:rsidR="00031AB1" w:rsidRDefault="00031AB1">
                      <w:pPr>
                        <w:pStyle w:val="Rahmeninhalt"/>
                        <w:ind w:left="142"/>
                        <w:jc w:val="both"/>
                        <w:rPr>
                          <w:rFonts w:ascii="Tahoma" w:hAnsi="Tahoma"/>
                          <w:color w:val="000000"/>
                          <w:sz w:val="15"/>
                          <w:lang w:val="fr-FR"/>
                        </w:rPr>
                      </w:pPr>
                    </w:p>
                    <w:p w14:paraId="2D80920B" w14:textId="77777777" w:rsidR="00031AB1" w:rsidRDefault="00031AB1">
                      <w:pPr>
                        <w:pStyle w:val="Rahmeninhalt"/>
                        <w:ind w:left="142"/>
                        <w:jc w:val="both"/>
                        <w:rPr>
                          <w:rFonts w:ascii="Tahoma" w:hAnsi="Tahoma"/>
                          <w:color w:val="000000"/>
                          <w:sz w:val="15"/>
                          <w:lang w:val="fr-FR"/>
                        </w:rPr>
                      </w:pPr>
                    </w:p>
                    <w:p w14:paraId="386F86C4" w14:textId="77777777" w:rsidR="00031AB1" w:rsidRDefault="00031AB1">
                      <w:pPr>
                        <w:pStyle w:val="Rahmeninhalt"/>
                        <w:ind w:left="142"/>
                        <w:rPr>
                          <w:rFonts w:ascii="Tahoma" w:hAnsi="Tahoma"/>
                          <w:color w:val="000000"/>
                          <w:sz w:val="15"/>
                          <w:lang w:val="fr-FR"/>
                        </w:rPr>
                      </w:pPr>
                    </w:p>
                    <w:p w14:paraId="2991CDB8" w14:textId="77777777" w:rsidR="00031AB1" w:rsidRDefault="00031AB1">
                      <w:pPr>
                        <w:pStyle w:val="Rahmeninhalt"/>
                        <w:ind w:left="142"/>
                        <w:rPr>
                          <w:rFonts w:ascii="Tahoma" w:hAnsi="Tahoma"/>
                          <w:color w:val="000000"/>
                          <w:sz w:val="15"/>
                          <w:lang w:val="fr-FR"/>
                        </w:rPr>
                      </w:pPr>
                    </w:p>
                    <w:p w14:paraId="598DCE61" w14:textId="77777777" w:rsidR="00031AB1" w:rsidRDefault="00031AB1">
                      <w:pPr>
                        <w:pStyle w:val="Rahmeninhalt"/>
                        <w:ind w:left="142"/>
                        <w:rPr>
                          <w:rFonts w:ascii="Tahoma" w:hAnsi="Tahoma"/>
                          <w:color w:val="000000"/>
                          <w:sz w:val="15"/>
                          <w:lang w:val="fr-FR"/>
                        </w:rPr>
                      </w:pPr>
                    </w:p>
                    <w:p w14:paraId="30334478" w14:textId="77777777" w:rsidR="00031AB1" w:rsidRDefault="00031AB1">
                      <w:pPr>
                        <w:pStyle w:val="Rahmeninhalt"/>
                        <w:ind w:left="142"/>
                        <w:rPr>
                          <w:rFonts w:ascii="Tahoma" w:hAnsi="Tahoma"/>
                          <w:color w:val="000000"/>
                          <w:sz w:val="15"/>
                          <w:lang w:val="fr-FR"/>
                        </w:rPr>
                      </w:pPr>
                    </w:p>
                    <w:p w14:paraId="39D67248" w14:textId="77777777" w:rsidR="00031AB1" w:rsidRDefault="00031AB1">
                      <w:pPr>
                        <w:pStyle w:val="Rahmeninhalt"/>
                        <w:ind w:left="142"/>
                        <w:rPr>
                          <w:rFonts w:ascii="Tahoma" w:hAnsi="Tahoma"/>
                          <w:color w:val="000000"/>
                          <w:sz w:val="15"/>
                          <w:lang w:val="fr-FR"/>
                        </w:rPr>
                      </w:pPr>
                    </w:p>
                    <w:p w14:paraId="72EB00F4" w14:textId="77777777" w:rsidR="00031AB1" w:rsidRDefault="00031AB1">
                      <w:pPr>
                        <w:pStyle w:val="Rahmeninhalt"/>
                        <w:ind w:left="142"/>
                        <w:rPr>
                          <w:rFonts w:ascii="Tahoma" w:hAnsi="Tahoma"/>
                          <w:color w:val="000000"/>
                          <w:sz w:val="15"/>
                          <w:lang w:val="fr-FR"/>
                        </w:rPr>
                      </w:pPr>
                    </w:p>
                    <w:p w14:paraId="3C9097D0" w14:textId="77777777" w:rsidR="00031AB1" w:rsidRDefault="00031AB1">
                      <w:pPr>
                        <w:pStyle w:val="Rahmeninhalt"/>
                        <w:ind w:left="142"/>
                        <w:rPr>
                          <w:rFonts w:ascii="Tahoma" w:hAnsi="Tahoma"/>
                          <w:color w:val="000000"/>
                          <w:sz w:val="15"/>
                          <w:lang w:val="fr-FR"/>
                        </w:rPr>
                      </w:pPr>
                    </w:p>
                    <w:p w14:paraId="121CD41E" w14:textId="77777777" w:rsidR="00031AB1" w:rsidRDefault="00031AB1">
                      <w:pPr>
                        <w:pStyle w:val="Rahmeninhalt"/>
                        <w:ind w:left="142"/>
                        <w:rPr>
                          <w:rFonts w:ascii="Tahoma" w:hAnsi="Tahoma"/>
                          <w:color w:val="000000"/>
                          <w:sz w:val="15"/>
                          <w:lang w:val="fr-FR"/>
                        </w:rPr>
                      </w:pPr>
                    </w:p>
                    <w:p w14:paraId="7702364C" w14:textId="77777777" w:rsidR="00031AB1" w:rsidRDefault="00031AB1">
                      <w:pPr>
                        <w:pStyle w:val="Rahmeninhalt"/>
                        <w:ind w:left="142"/>
                        <w:rPr>
                          <w:rFonts w:ascii="Tahoma" w:hAnsi="Tahoma"/>
                          <w:color w:val="000000"/>
                          <w:sz w:val="15"/>
                          <w:lang w:val="fr-FR"/>
                        </w:rPr>
                      </w:pPr>
                    </w:p>
                    <w:p w14:paraId="2AE9F2AE" w14:textId="77777777" w:rsidR="00031AB1" w:rsidRDefault="00031AB1">
                      <w:pPr>
                        <w:pStyle w:val="Rahmeninhalt"/>
                        <w:ind w:left="142"/>
                        <w:rPr>
                          <w:rFonts w:ascii="Tahoma" w:hAnsi="Tahoma"/>
                          <w:color w:val="000000"/>
                          <w:sz w:val="15"/>
                          <w:lang w:val="fr-FR"/>
                        </w:rPr>
                      </w:pPr>
                    </w:p>
                    <w:p w14:paraId="6C0FB46E" w14:textId="77777777" w:rsidR="00031AB1" w:rsidRDefault="00031AB1">
                      <w:pPr>
                        <w:pStyle w:val="Rahmeninhalt"/>
                        <w:ind w:left="142"/>
                        <w:rPr>
                          <w:rFonts w:ascii="Tahoma" w:hAnsi="Tahoma"/>
                          <w:color w:val="000000"/>
                          <w:sz w:val="15"/>
                          <w:lang w:val="fr-FR"/>
                        </w:rPr>
                      </w:pPr>
                    </w:p>
                    <w:p w14:paraId="3189DB25" w14:textId="77777777" w:rsidR="00031AB1" w:rsidRDefault="00031AB1">
                      <w:pPr>
                        <w:pStyle w:val="Rahmeninhalt"/>
                        <w:ind w:left="142"/>
                        <w:rPr>
                          <w:rFonts w:ascii="Tahoma" w:hAnsi="Tahoma"/>
                          <w:color w:val="000000"/>
                          <w:sz w:val="15"/>
                          <w:lang w:val="fr-FR"/>
                        </w:rPr>
                      </w:pPr>
                    </w:p>
                    <w:p w14:paraId="10A8E599" w14:textId="77777777" w:rsidR="00031AB1" w:rsidRDefault="00031AB1">
                      <w:pPr>
                        <w:pStyle w:val="Rahmeninhalt"/>
                        <w:ind w:left="142"/>
                        <w:rPr>
                          <w:rFonts w:ascii="Tahoma" w:hAnsi="Tahoma"/>
                          <w:color w:val="000000"/>
                          <w:sz w:val="15"/>
                          <w:lang w:val="fr-FR"/>
                        </w:rPr>
                      </w:pPr>
                    </w:p>
                    <w:p w14:paraId="3A7CD92D" w14:textId="77777777" w:rsidR="00031AB1" w:rsidRDefault="00031AB1">
                      <w:pPr>
                        <w:pStyle w:val="Rahmeninhalt"/>
                        <w:ind w:left="142"/>
                        <w:rPr>
                          <w:rFonts w:ascii="Tahoma" w:hAnsi="Tahoma"/>
                          <w:color w:val="000000"/>
                          <w:sz w:val="15"/>
                          <w:lang w:val="fr-FR"/>
                        </w:rPr>
                      </w:pPr>
                    </w:p>
                    <w:p w14:paraId="62A46ED5" w14:textId="77777777" w:rsidR="00031AB1" w:rsidRDefault="00776E24">
                      <w:pPr>
                        <w:pStyle w:val="Textkrper-Einzug3"/>
                        <w:jc w:val="left"/>
                        <w:rPr>
                          <w:color w:val="000000"/>
                        </w:rPr>
                      </w:pPr>
                      <w:r>
                        <w:rPr>
                          <w:b w:val="0"/>
                          <w:bCs w:val="0"/>
                          <w:color w:val="0033CC"/>
                        </w:rPr>
                        <w:t>Geschäftsführung</w:t>
                      </w:r>
                    </w:p>
                    <w:p w14:paraId="593CD943" w14:textId="77777777" w:rsidR="00031AB1" w:rsidRDefault="00776E24">
                      <w:pPr>
                        <w:pStyle w:val="Rahmeninhalt"/>
                        <w:spacing w:before="60"/>
                        <w:ind w:left="142"/>
                        <w:jc w:val="both"/>
                        <w:rPr>
                          <w:rFonts w:ascii="Tahoma" w:hAnsi="Tahoma"/>
                          <w:color w:val="000000"/>
                          <w:sz w:val="15"/>
                        </w:rPr>
                      </w:pPr>
                      <w:r>
                        <w:rPr>
                          <w:rFonts w:ascii="Tahoma" w:hAnsi="Tahoma"/>
                          <w:color w:val="000000"/>
                          <w:sz w:val="15"/>
                        </w:rPr>
                        <w:t>Isabella Goletzko</w:t>
                      </w:r>
                    </w:p>
                    <w:p w14:paraId="0E67D129" w14:textId="77777777" w:rsidR="00031AB1" w:rsidRDefault="00031AB1">
                      <w:pPr>
                        <w:pStyle w:val="Rahmeninhalt"/>
                        <w:ind w:left="142"/>
                        <w:jc w:val="both"/>
                        <w:rPr>
                          <w:rFonts w:ascii="Tahoma" w:hAnsi="Tahoma"/>
                          <w:color w:val="000000"/>
                          <w:sz w:val="15"/>
                        </w:rPr>
                      </w:pPr>
                    </w:p>
                    <w:p w14:paraId="3FCFC200" w14:textId="77777777" w:rsidR="00031AB1" w:rsidRDefault="00776E24">
                      <w:pPr>
                        <w:pStyle w:val="Textkrper-Einzug3"/>
                        <w:jc w:val="left"/>
                      </w:pPr>
                      <w:r>
                        <w:rPr>
                          <w:b w:val="0"/>
                          <w:bCs w:val="0"/>
                          <w:color w:val="0033CC"/>
                        </w:rPr>
                        <w:t>Vorstand</w:t>
                      </w:r>
                    </w:p>
                    <w:p w14:paraId="20524501" w14:textId="77777777" w:rsidR="00031AB1" w:rsidRDefault="00776E24">
                      <w:pPr>
                        <w:pStyle w:val="Rahmeninhalt"/>
                        <w:spacing w:before="60"/>
                        <w:ind w:left="142"/>
                        <w:jc w:val="both"/>
                        <w:rPr>
                          <w:rFonts w:ascii="Tahoma" w:hAnsi="Tahoma"/>
                          <w:color w:val="000000"/>
                          <w:sz w:val="15"/>
                        </w:rPr>
                      </w:pPr>
                      <w:r>
                        <w:rPr>
                          <w:rFonts w:ascii="Tahoma" w:hAnsi="Tahoma"/>
                          <w:color w:val="000000"/>
                          <w:sz w:val="15"/>
                        </w:rPr>
                        <w:t>Stefan Flaig</w:t>
                      </w:r>
                    </w:p>
                    <w:p w14:paraId="0F2E0A63" w14:textId="77777777" w:rsidR="00031AB1" w:rsidRDefault="00776E24">
                      <w:pPr>
                        <w:pStyle w:val="Rahmeninhalt"/>
                        <w:ind w:left="142"/>
                        <w:jc w:val="both"/>
                        <w:rPr>
                          <w:rFonts w:ascii="Tahoma" w:hAnsi="Tahoma"/>
                          <w:color w:val="000000"/>
                          <w:sz w:val="15"/>
                        </w:rPr>
                      </w:pPr>
                      <w:r>
                        <w:rPr>
                          <w:rFonts w:ascii="Tahoma" w:hAnsi="Tahoma"/>
                          <w:color w:val="000000"/>
                          <w:sz w:val="15"/>
                        </w:rPr>
                        <w:t>Marcus Brian</w:t>
                      </w:r>
                    </w:p>
                    <w:p w14:paraId="74513554" w14:textId="77777777" w:rsidR="00031AB1" w:rsidRDefault="00776E24">
                      <w:pPr>
                        <w:pStyle w:val="Rahmeninhalt"/>
                        <w:ind w:left="142"/>
                        <w:jc w:val="both"/>
                        <w:rPr>
                          <w:rFonts w:ascii="Tahoma" w:hAnsi="Tahoma"/>
                          <w:color w:val="000000"/>
                          <w:sz w:val="15"/>
                        </w:rPr>
                      </w:pPr>
                      <w:r>
                        <w:rPr>
                          <w:rFonts w:ascii="Tahoma" w:hAnsi="Tahoma"/>
                          <w:color w:val="000000"/>
                          <w:sz w:val="15"/>
                        </w:rPr>
                        <w:t>Maria Luisa Werne</w:t>
                      </w:r>
                    </w:p>
                    <w:p w14:paraId="6A77CEA6" w14:textId="77777777" w:rsidR="00031AB1" w:rsidRDefault="00776E24">
                      <w:pPr>
                        <w:pStyle w:val="Rahmeninhalt"/>
                        <w:ind w:left="142"/>
                        <w:jc w:val="both"/>
                        <w:rPr>
                          <w:rFonts w:ascii="Tahoma" w:hAnsi="Tahoma"/>
                          <w:color w:val="000000"/>
                          <w:sz w:val="15"/>
                        </w:rPr>
                      </w:pPr>
                      <w:r>
                        <w:rPr>
                          <w:rFonts w:ascii="Tahoma" w:hAnsi="Tahoma"/>
                          <w:color w:val="000000"/>
                          <w:sz w:val="15"/>
                        </w:rPr>
                        <w:t>Harald Schäffler</w:t>
                      </w:r>
                    </w:p>
                    <w:p w14:paraId="113FAF51" w14:textId="77777777" w:rsidR="00031AB1" w:rsidRDefault="00031AB1">
                      <w:pPr>
                        <w:pStyle w:val="Rahmeninhalt"/>
                        <w:ind w:left="142"/>
                        <w:jc w:val="both"/>
                        <w:rPr>
                          <w:rFonts w:ascii="Tahoma" w:hAnsi="Tahoma"/>
                          <w:color w:val="3366FF"/>
                          <w:sz w:val="15"/>
                        </w:rPr>
                      </w:pPr>
                    </w:p>
                    <w:p w14:paraId="53357750" w14:textId="77777777" w:rsidR="00031AB1" w:rsidRDefault="00776E24">
                      <w:pPr>
                        <w:pStyle w:val="Rahmeninhalt"/>
                        <w:ind w:left="142"/>
                        <w:jc w:val="both"/>
                        <w:rPr>
                          <w:rFonts w:ascii="Tahoma" w:hAnsi="Tahoma"/>
                          <w:color w:val="000000"/>
                          <w:sz w:val="15"/>
                        </w:rPr>
                      </w:pPr>
                      <w:r>
                        <w:rPr>
                          <w:rFonts w:ascii="Tahoma" w:hAnsi="Tahoma"/>
                          <w:color w:val="000000"/>
                          <w:sz w:val="15"/>
                        </w:rPr>
                        <w:t>AG Freiburg, VR 2604</w:t>
                      </w:r>
                    </w:p>
                    <w:p w14:paraId="452F1D71" w14:textId="77777777" w:rsidR="00031AB1" w:rsidRDefault="00776E24">
                      <w:pPr>
                        <w:pStyle w:val="Rahmeninhalt"/>
                        <w:ind w:left="142"/>
                        <w:jc w:val="both"/>
                        <w:rPr>
                          <w:rFonts w:ascii="Tahoma" w:hAnsi="Tahoma"/>
                          <w:color w:val="000000"/>
                          <w:sz w:val="15"/>
                        </w:rPr>
                      </w:pPr>
                      <w:proofErr w:type="spellStart"/>
                      <w:r>
                        <w:rPr>
                          <w:rFonts w:ascii="Tahoma" w:hAnsi="Tahoma"/>
                          <w:color w:val="000000"/>
                          <w:sz w:val="15"/>
                        </w:rPr>
                        <w:t>USt</w:t>
                      </w:r>
                      <w:proofErr w:type="spellEnd"/>
                      <w:r>
                        <w:rPr>
                          <w:rFonts w:ascii="Tahoma" w:hAnsi="Tahoma"/>
                          <w:color w:val="000000"/>
                          <w:sz w:val="15"/>
                        </w:rPr>
                        <w:t>.-</w:t>
                      </w:r>
                      <w:proofErr w:type="spellStart"/>
                      <w:r>
                        <w:rPr>
                          <w:rFonts w:ascii="Tahoma" w:hAnsi="Tahoma"/>
                          <w:color w:val="000000"/>
                          <w:sz w:val="15"/>
                        </w:rPr>
                        <w:t>IdNr</w:t>
                      </w:r>
                      <w:proofErr w:type="spellEnd"/>
                      <w:r>
                        <w:rPr>
                          <w:rFonts w:ascii="Tahoma" w:hAnsi="Tahoma"/>
                          <w:color w:val="000000"/>
                          <w:sz w:val="15"/>
                        </w:rPr>
                        <w:t>. DE 180174883</w:t>
                      </w:r>
                    </w:p>
                    <w:p w14:paraId="3B8948AD" w14:textId="77777777" w:rsidR="00031AB1" w:rsidRDefault="00776E24">
                      <w:pPr>
                        <w:pStyle w:val="Rahmeninhalt"/>
                        <w:ind w:left="142"/>
                        <w:jc w:val="both"/>
                        <w:rPr>
                          <w:rFonts w:ascii="Tahoma" w:hAnsi="Tahoma"/>
                          <w:color w:val="000000"/>
                          <w:sz w:val="15"/>
                        </w:rPr>
                      </w:pPr>
                      <w:r>
                        <w:rPr>
                          <w:rFonts w:ascii="Tahoma" w:hAnsi="Tahoma"/>
                          <w:color w:val="000000"/>
                          <w:sz w:val="15"/>
                        </w:rPr>
                        <w:t>Steuer-Nr. 06470/17542</w:t>
                      </w:r>
                    </w:p>
                    <w:p w14:paraId="1CB5D969" w14:textId="77777777" w:rsidR="00031AB1" w:rsidRDefault="00776E24">
                      <w:pPr>
                        <w:pStyle w:val="Rahmeninhalt"/>
                        <w:ind w:left="142"/>
                        <w:jc w:val="both"/>
                      </w:pPr>
                      <w:r>
                        <w:rPr>
                          <w:rFonts w:ascii="Tahoma" w:hAnsi="Tahoma"/>
                          <w:color w:val="000000"/>
                          <w:sz w:val="15"/>
                        </w:rPr>
                        <w:t>Finanzamt Freiburg Stadt</w:t>
                      </w:r>
                    </w:p>
                  </w:txbxContent>
                </v:textbox>
                <w10:wrap anchorx="page" anchory="page"/>
              </v:rect>
            </w:pict>
          </mc:Fallback>
        </mc:AlternateContent>
      </w:r>
      <w:r>
        <w:rPr>
          <w:rFonts w:ascii="Tahoma" w:eastAsia="Tahoma" w:hAnsi="Tahoma"/>
          <w:b/>
          <w:sz w:val="32"/>
        </w:rPr>
        <w:t>Pressemitteilung</w:t>
      </w:r>
    </w:p>
    <w:p w14:paraId="51468846" w14:textId="77777777" w:rsidR="00031AB1" w:rsidRDefault="00031AB1">
      <w:pPr>
        <w:spacing w:line="338" w:lineRule="exact"/>
      </w:pPr>
    </w:p>
    <w:p w14:paraId="19E6C02C" w14:textId="7D0FD8D4" w:rsidR="00031AB1" w:rsidRPr="00D22FA4" w:rsidRDefault="00350E8F">
      <w:pPr>
        <w:rPr>
          <w:rFonts w:ascii="Tahoma" w:eastAsia="Tahoma" w:hAnsi="Tahoma"/>
          <w:b/>
          <w:sz w:val="32"/>
          <w:szCs w:val="32"/>
        </w:rPr>
      </w:pPr>
      <w:r>
        <w:rPr>
          <w:rFonts w:ascii="Tahoma" w:eastAsia="Tahoma" w:hAnsi="Tahoma"/>
          <w:b/>
          <w:sz w:val="32"/>
          <w:szCs w:val="32"/>
        </w:rPr>
        <w:t xml:space="preserve">2. </w:t>
      </w:r>
      <w:r w:rsidR="00D22FA4" w:rsidRPr="00D22FA4">
        <w:rPr>
          <w:rFonts w:ascii="Tahoma" w:eastAsia="Tahoma" w:hAnsi="Tahoma"/>
          <w:b/>
          <w:sz w:val="32"/>
          <w:szCs w:val="32"/>
        </w:rPr>
        <w:t>Regionales Klimagespräch i</w:t>
      </w:r>
      <w:r w:rsidR="001D15AF">
        <w:rPr>
          <w:rFonts w:ascii="Tahoma" w:eastAsia="Tahoma" w:hAnsi="Tahoma"/>
          <w:b/>
          <w:sz w:val="32"/>
          <w:szCs w:val="32"/>
        </w:rPr>
        <w:t>m Landkreis</w:t>
      </w:r>
      <w:r w:rsidR="009E4AAE" w:rsidRPr="00D22FA4">
        <w:rPr>
          <w:rFonts w:ascii="Tahoma" w:eastAsia="Tahoma" w:hAnsi="Tahoma"/>
          <w:b/>
          <w:sz w:val="32"/>
          <w:szCs w:val="32"/>
        </w:rPr>
        <w:t xml:space="preserve"> Emmendingen</w:t>
      </w:r>
    </w:p>
    <w:p w14:paraId="44670A30" w14:textId="77777777" w:rsidR="00D22FA4" w:rsidRDefault="00D22FA4">
      <w:pPr>
        <w:rPr>
          <w:rFonts w:ascii="Tahoma" w:eastAsia="Tahoma" w:hAnsi="Tahoma"/>
          <w:b/>
          <w:sz w:val="22"/>
        </w:rPr>
      </w:pPr>
    </w:p>
    <w:p w14:paraId="3FFEA1BD" w14:textId="759A587B" w:rsidR="00D22FA4" w:rsidRPr="00694B59" w:rsidRDefault="00D22FA4">
      <w:pPr>
        <w:rPr>
          <w:rFonts w:ascii="Tahoma" w:eastAsia="Tahoma" w:hAnsi="Tahoma"/>
          <w:b/>
          <w:bCs/>
          <w:i/>
          <w:sz w:val="22"/>
        </w:rPr>
      </w:pPr>
      <w:r w:rsidRPr="00694B59">
        <w:rPr>
          <w:rFonts w:ascii="Tahoma" w:eastAsia="Tahoma" w:hAnsi="Tahoma"/>
          <w:b/>
          <w:bCs/>
          <w:i/>
          <w:sz w:val="22"/>
        </w:rPr>
        <w:t xml:space="preserve">Freiburg, </w:t>
      </w:r>
      <w:r w:rsidR="00350E8F">
        <w:rPr>
          <w:rFonts w:ascii="Tahoma" w:eastAsia="Tahoma" w:hAnsi="Tahoma"/>
          <w:b/>
          <w:bCs/>
          <w:i/>
          <w:sz w:val="22"/>
        </w:rPr>
        <w:t>13</w:t>
      </w:r>
      <w:r w:rsidRPr="00694B59">
        <w:rPr>
          <w:rFonts w:ascii="Tahoma" w:eastAsia="Tahoma" w:hAnsi="Tahoma"/>
          <w:b/>
          <w:bCs/>
          <w:i/>
          <w:sz w:val="22"/>
        </w:rPr>
        <w:t>.0</w:t>
      </w:r>
      <w:r w:rsidR="00350E8F">
        <w:rPr>
          <w:rFonts w:ascii="Tahoma" w:eastAsia="Tahoma" w:hAnsi="Tahoma"/>
          <w:b/>
          <w:bCs/>
          <w:i/>
          <w:sz w:val="22"/>
        </w:rPr>
        <w:t>7</w:t>
      </w:r>
      <w:r w:rsidRPr="00694B59">
        <w:rPr>
          <w:rFonts w:ascii="Tahoma" w:eastAsia="Tahoma" w:hAnsi="Tahoma"/>
          <w:b/>
          <w:bCs/>
          <w:i/>
          <w:sz w:val="22"/>
        </w:rPr>
        <w:t>.2021</w:t>
      </w:r>
    </w:p>
    <w:p w14:paraId="268FA262" w14:textId="67849EE8" w:rsidR="00D22FA4" w:rsidRDefault="00D22FA4">
      <w:pPr>
        <w:rPr>
          <w:rFonts w:ascii="Tahoma" w:eastAsia="Tahoma" w:hAnsi="Tahoma"/>
          <w:i/>
          <w:sz w:val="22"/>
        </w:rPr>
      </w:pPr>
    </w:p>
    <w:p w14:paraId="65D11F04" w14:textId="04CCCC39" w:rsidR="0089135C" w:rsidRPr="00350E8F" w:rsidRDefault="000E7F96">
      <w:pPr>
        <w:rPr>
          <w:rFonts w:ascii="Tahoma" w:eastAsia="Tahoma" w:hAnsi="Tahoma"/>
          <w:iCs/>
          <w:sz w:val="20"/>
          <w:szCs w:val="20"/>
        </w:rPr>
      </w:pPr>
      <w:r>
        <w:rPr>
          <w:rFonts w:ascii="Tahoma" w:eastAsia="Tahoma" w:hAnsi="Tahoma"/>
          <w:iCs/>
          <w:sz w:val="20"/>
          <w:szCs w:val="20"/>
        </w:rPr>
        <w:t>D</w:t>
      </w:r>
      <w:r w:rsidR="00350E8F" w:rsidRPr="00350E8F">
        <w:rPr>
          <w:rFonts w:ascii="Tahoma" w:eastAsia="Tahoma" w:hAnsi="Tahoma"/>
          <w:iCs/>
          <w:sz w:val="20"/>
          <w:szCs w:val="20"/>
        </w:rPr>
        <w:t xml:space="preserve">er Klimawandel schreitet voran: 1,5 Mrd. Euro Versicherungsschäden durch Extremwetterereignisse (Starkregen, Hagel etc.) bis zur Jahreshälfte... und das im Klimawahljahr 2021! Immer mehr </w:t>
      </w:r>
      <w:proofErr w:type="spellStart"/>
      <w:r w:rsidR="00350E8F" w:rsidRPr="00350E8F">
        <w:rPr>
          <w:rFonts w:ascii="Tahoma" w:eastAsia="Tahoma" w:hAnsi="Tahoma"/>
          <w:iCs/>
          <w:sz w:val="20"/>
          <w:szCs w:val="20"/>
        </w:rPr>
        <w:t>Bürger:innen</w:t>
      </w:r>
      <w:proofErr w:type="spellEnd"/>
      <w:r w:rsidR="00350E8F" w:rsidRPr="00350E8F">
        <w:rPr>
          <w:rFonts w:ascii="Tahoma" w:eastAsia="Tahoma" w:hAnsi="Tahoma"/>
          <w:iCs/>
          <w:sz w:val="20"/>
          <w:szCs w:val="20"/>
        </w:rPr>
        <w:t xml:space="preserve"> ist die große Handlungsnotwendigkeit im Klima- und Naturschutz bewusst. Vor diesem Hintergrund haben </w:t>
      </w:r>
      <w:r w:rsidR="003D7A54">
        <w:rPr>
          <w:rFonts w:ascii="Tahoma" w:eastAsia="Tahoma" w:hAnsi="Tahoma"/>
          <w:iCs/>
          <w:sz w:val="20"/>
          <w:szCs w:val="20"/>
        </w:rPr>
        <w:t>sich</w:t>
      </w:r>
      <w:r w:rsidR="00350E8F" w:rsidRPr="00350E8F">
        <w:rPr>
          <w:rFonts w:ascii="Tahoma" w:eastAsia="Tahoma" w:hAnsi="Tahoma"/>
          <w:iCs/>
          <w:sz w:val="20"/>
          <w:szCs w:val="20"/>
        </w:rPr>
        <w:t xml:space="preserve"> lokale Klima- und Naturschutzinitiativen aus dem Landkreis am 22. Juni 2021 zu einem ersten „Regionalen Klimagespräch“ getroffen. Nun </w:t>
      </w:r>
      <w:r w:rsidR="003D7A54">
        <w:rPr>
          <w:rFonts w:ascii="Tahoma" w:eastAsia="Tahoma" w:hAnsi="Tahoma"/>
          <w:iCs/>
          <w:sz w:val="20"/>
          <w:szCs w:val="20"/>
        </w:rPr>
        <w:t>sollen</w:t>
      </w:r>
      <w:r w:rsidR="00350E8F" w:rsidRPr="00350E8F">
        <w:rPr>
          <w:rFonts w:ascii="Tahoma" w:eastAsia="Tahoma" w:hAnsi="Tahoma"/>
          <w:iCs/>
          <w:sz w:val="20"/>
          <w:szCs w:val="20"/>
        </w:rPr>
        <w:t xml:space="preserve"> d</w:t>
      </w:r>
      <w:r w:rsidR="003D7A54">
        <w:rPr>
          <w:rFonts w:ascii="Tahoma" w:eastAsia="Tahoma" w:hAnsi="Tahoma"/>
          <w:iCs/>
          <w:sz w:val="20"/>
          <w:szCs w:val="20"/>
        </w:rPr>
        <w:t>ie geknüpften Kontakte vertieft werden</w:t>
      </w:r>
      <w:r w:rsidR="00350E8F" w:rsidRPr="00350E8F">
        <w:rPr>
          <w:rFonts w:ascii="Tahoma" w:eastAsia="Tahoma" w:hAnsi="Tahoma"/>
          <w:iCs/>
          <w:sz w:val="20"/>
          <w:szCs w:val="20"/>
        </w:rPr>
        <w:t>.</w:t>
      </w:r>
    </w:p>
    <w:p w14:paraId="74707EA2" w14:textId="77777777" w:rsidR="008E525C" w:rsidRDefault="008E525C" w:rsidP="00694B59">
      <w:pPr>
        <w:rPr>
          <w:rFonts w:ascii="Tahoma" w:hAnsi="Tahoma" w:cs="Tahoma"/>
          <w:sz w:val="20"/>
          <w:szCs w:val="20"/>
        </w:rPr>
      </w:pPr>
    </w:p>
    <w:p w14:paraId="029046A4" w14:textId="07FB0053" w:rsidR="00591532" w:rsidRDefault="003D7A54" w:rsidP="00694B59">
      <w:pPr>
        <w:rPr>
          <w:rFonts w:ascii="Tahoma" w:hAnsi="Tahoma" w:cs="Tahoma"/>
          <w:sz w:val="20"/>
          <w:szCs w:val="20"/>
        </w:rPr>
      </w:pPr>
      <w:r>
        <w:rPr>
          <w:rFonts w:ascii="Tahoma" w:hAnsi="Tahoma" w:cs="Tahoma"/>
          <w:sz w:val="20"/>
          <w:szCs w:val="20"/>
        </w:rPr>
        <w:t>Es wird</w:t>
      </w:r>
      <w:r w:rsidR="00591532" w:rsidRPr="00591532">
        <w:rPr>
          <w:rFonts w:ascii="Tahoma" w:hAnsi="Tahoma" w:cs="Tahoma"/>
          <w:sz w:val="20"/>
          <w:szCs w:val="20"/>
        </w:rPr>
        <w:t xml:space="preserve"> herzlich zur Teilnahme an der geplanten Folgeveranstaltung in Form eines „Vernetzungstreffens“ ein</w:t>
      </w:r>
      <w:r>
        <w:rPr>
          <w:rFonts w:ascii="Tahoma" w:hAnsi="Tahoma" w:cs="Tahoma"/>
          <w:sz w:val="20"/>
          <w:szCs w:val="20"/>
        </w:rPr>
        <w:t>geladen. I</w:t>
      </w:r>
      <w:r w:rsidR="00591532" w:rsidRPr="00591532">
        <w:rPr>
          <w:rFonts w:ascii="Tahoma" w:hAnsi="Tahoma" w:cs="Tahoma"/>
          <w:sz w:val="20"/>
          <w:szCs w:val="20"/>
        </w:rPr>
        <w:t xml:space="preserve">nteressierte </w:t>
      </w:r>
      <w:proofErr w:type="spellStart"/>
      <w:r w:rsidR="00591532" w:rsidRPr="00591532">
        <w:rPr>
          <w:rFonts w:ascii="Tahoma" w:hAnsi="Tahoma" w:cs="Tahoma"/>
          <w:sz w:val="20"/>
          <w:szCs w:val="20"/>
        </w:rPr>
        <w:t>Bürger:innen</w:t>
      </w:r>
      <w:proofErr w:type="spellEnd"/>
      <w:r w:rsidR="00591532" w:rsidRPr="00591532">
        <w:rPr>
          <w:rFonts w:ascii="Tahoma" w:hAnsi="Tahoma" w:cs="Tahoma"/>
          <w:sz w:val="20"/>
          <w:szCs w:val="20"/>
        </w:rPr>
        <w:t xml:space="preserve"> </w:t>
      </w:r>
      <w:r>
        <w:rPr>
          <w:rFonts w:ascii="Tahoma" w:hAnsi="Tahoma" w:cs="Tahoma"/>
          <w:sz w:val="20"/>
          <w:szCs w:val="20"/>
        </w:rPr>
        <w:t xml:space="preserve">sind </w:t>
      </w:r>
      <w:r w:rsidR="00591532" w:rsidRPr="00591532">
        <w:rPr>
          <w:rFonts w:ascii="Tahoma" w:hAnsi="Tahoma" w:cs="Tahoma"/>
          <w:sz w:val="20"/>
          <w:szCs w:val="20"/>
        </w:rPr>
        <w:t>ein</w:t>
      </w:r>
      <w:r>
        <w:rPr>
          <w:rFonts w:ascii="Tahoma" w:hAnsi="Tahoma" w:cs="Tahoma"/>
          <w:sz w:val="20"/>
          <w:szCs w:val="20"/>
        </w:rPr>
        <w:t>ge</w:t>
      </w:r>
      <w:r w:rsidR="00591532" w:rsidRPr="00591532">
        <w:rPr>
          <w:rFonts w:ascii="Tahoma" w:hAnsi="Tahoma" w:cs="Tahoma"/>
          <w:sz w:val="20"/>
          <w:szCs w:val="20"/>
        </w:rPr>
        <w:t xml:space="preserve">laden um </w:t>
      </w:r>
      <w:r>
        <w:rPr>
          <w:rFonts w:ascii="Tahoma" w:hAnsi="Tahoma" w:cs="Tahoma"/>
          <w:sz w:val="20"/>
          <w:szCs w:val="20"/>
        </w:rPr>
        <w:t>den</w:t>
      </w:r>
      <w:r w:rsidR="00591532" w:rsidRPr="00591532">
        <w:rPr>
          <w:rFonts w:ascii="Tahoma" w:hAnsi="Tahoma" w:cs="Tahoma"/>
          <w:sz w:val="20"/>
          <w:szCs w:val="20"/>
        </w:rPr>
        <w:t xml:space="preserve"> Kreis </w:t>
      </w:r>
      <w:r>
        <w:rPr>
          <w:rFonts w:ascii="Tahoma" w:hAnsi="Tahoma" w:cs="Tahoma"/>
          <w:sz w:val="20"/>
          <w:szCs w:val="20"/>
        </w:rPr>
        <w:t xml:space="preserve">der </w:t>
      </w:r>
      <w:r w:rsidR="00591532" w:rsidRPr="00591532">
        <w:rPr>
          <w:rFonts w:ascii="Tahoma" w:hAnsi="Tahoma" w:cs="Tahoma"/>
          <w:sz w:val="20"/>
          <w:szCs w:val="20"/>
        </w:rPr>
        <w:t>Aktiven zu erweitern.</w:t>
      </w:r>
    </w:p>
    <w:p w14:paraId="41A1799A" w14:textId="6AC2E6C1" w:rsidR="00776B4C" w:rsidRPr="00776B4C" w:rsidRDefault="00776B4C" w:rsidP="00694B59">
      <w:pPr>
        <w:rPr>
          <w:rFonts w:ascii="Tahoma" w:hAnsi="Tahoma" w:cs="Tahoma"/>
          <w:sz w:val="20"/>
          <w:szCs w:val="20"/>
        </w:rPr>
      </w:pPr>
    </w:p>
    <w:p w14:paraId="25E1993E" w14:textId="77777777" w:rsidR="003D7A54" w:rsidRDefault="00FC582B" w:rsidP="00FC582B">
      <w:pPr>
        <w:rPr>
          <w:rFonts w:ascii="Tahoma" w:eastAsia="Tahoma" w:hAnsi="Tahoma"/>
          <w:b/>
          <w:sz w:val="20"/>
          <w:szCs w:val="20"/>
        </w:rPr>
      </w:pPr>
      <w:r w:rsidRPr="009100F4">
        <w:rPr>
          <w:rFonts w:ascii="Tahoma" w:eastAsia="Tahoma" w:hAnsi="Tahoma"/>
          <w:b/>
          <w:sz w:val="20"/>
          <w:szCs w:val="20"/>
        </w:rPr>
        <w:t xml:space="preserve">Die Veranstaltung findet in Präsenz statt: </w:t>
      </w:r>
    </w:p>
    <w:p w14:paraId="6081C0D3" w14:textId="2D8B825B" w:rsidR="00FC582B" w:rsidRPr="009100F4" w:rsidRDefault="00FC582B" w:rsidP="00FC582B">
      <w:pPr>
        <w:rPr>
          <w:rFonts w:ascii="Tahoma" w:eastAsia="Tahoma" w:hAnsi="Tahoma"/>
          <w:b/>
          <w:sz w:val="20"/>
          <w:szCs w:val="20"/>
        </w:rPr>
      </w:pPr>
      <w:r w:rsidRPr="009100F4">
        <w:rPr>
          <w:rFonts w:ascii="Tahoma" w:eastAsia="Tahoma" w:hAnsi="Tahoma"/>
          <w:b/>
          <w:sz w:val="20"/>
          <w:szCs w:val="20"/>
        </w:rPr>
        <w:t xml:space="preserve">Vernetzungstreffen am Samstag, den 24. Juli 2021  14 – 18 Uhr </w:t>
      </w:r>
    </w:p>
    <w:p w14:paraId="6CCF4FDE" w14:textId="57535E99" w:rsidR="00FC582B" w:rsidRDefault="00FC582B" w:rsidP="00FC582B">
      <w:pPr>
        <w:rPr>
          <w:rFonts w:ascii="Tahoma" w:eastAsia="Tahoma" w:hAnsi="Tahoma"/>
          <w:b/>
          <w:sz w:val="20"/>
          <w:szCs w:val="20"/>
        </w:rPr>
      </w:pPr>
      <w:r w:rsidRPr="009100F4">
        <w:rPr>
          <w:rFonts w:ascii="Tahoma" w:eastAsia="Tahoma" w:hAnsi="Tahoma"/>
          <w:b/>
          <w:sz w:val="20"/>
          <w:szCs w:val="20"/>
        </w:rPr>
        <w:t>Veranstaltungsort: Gesundheitsschulen Südwest GmbH, Parkweg 18, 79312 Emmendingen</w:t>
      </w:r>
    </w:p>
    <w:p w14:paraId="5C14B1F3" w14:textId="77777777" w:rsidR="003D7A54" w:rsidRPr="009100F4" w:rsidRDefault="003D7A54" w:rsidP="00FC582B">
      <w:pPr>
        <w:rPr>
          <w:rFonts w:ascii="Tahoma" w:eastAsia="Tahoma" w:hAnsi="Tahoma"/>
          <w:b/>
          <w:sz w:val="20"/>
          <w:szCs w:val="20"/>
        </w:rPr>
      </w:pPr>
    </w:p>
    <w:p w14:paraId="3460F01F" w14:textId="278D5879" w:rsidR="0058446F" w:rsidRPr="00FC582B" w:rsidRDefault="0058446F" w:rsidP="00FC582B">
      <w:pPr>
        <w:rPr>
          <w:rFonts w:ascii="Tahoma" w:eastAsia="Tahoma" w:hAnsi="Tahoma"/>
          <w:bCs/>
          <w:sz w:val="20"/>
          <w:szCs w:val="20"/>
        </w:rPr>
      </w:pPr>
      <w:r>
        <w:rPr>
          <w:rFonts w:ascii="Tahoma" w:eastAsia="Tahoma" w:hAnsi="Tahoma"/>
          <w:bCs/>
          <w:sz w:val="20"/>
          <w:szCs w:val="20"/>
        </w:rPr>
        <w:t xml:space="preserve">Weitere Informationen sowie das Formular zur Anmeldung unter: </w:t>
      </w:r>
      <w:hyperlink r:id="rId7" w:history="1">
        <w:r w:rsidR="009100F4" w:rsidRPr="00543775">
          <w:rPr>
            <w:rStyle w:val="Hyperlink"/>
            <w:rFonts w:ascii="Tahoma" w:eastAsia="Tahoma" w:hAnsi="Tahoma"/>
            <w:bCs/>
            <w:sz w:val="20"/>
            <w:szCs w:val="20"/>
          </w:rPr>
          <w:t>https://www.fesa.de/aktuelles/termine/klimagespraech-em/</w:t>
        </w:r>
      </w:hyperlink>
      <w:r w:rsidR="009100F4">
        <w:rPr>
          <w:rFonts w:ascii="Tahoma" w:eastAsia="Tahoma" w:hAnsi="Tahoma"/>
          <w:bCs/>
          <w:sz w:val="20"/>
          <w:szCs w:val="20"/>
        </w:rPr>
        <w:t xml:space="preserve"> </w:t>
      </w:r>
    </w:p>
    <w:p w14:paraId="593B9CF1" w14:textId="250E0A1D" w:rsidR="00D22FA4" w:rsidRPr="00FC582B" w:rsidRDefault="003D7A54" w:rsidP="00FC582B">
      <w:pPr>
        <w:rPr>
          <w:rFonts w:ascii="Tahoma" w:eastAsia="Tahoma" w:hAnsi="Tahoma"/>
          <w:bCs/>
          <w:sz w:val="20"/>
          <w:szCs w:val="20"/>
        </w:rPr>
      </w:pPr>
      <w:r>
        <w:rPr>
          <w:rFonts w:ascii="Tahoma" w:eastAsia="Tahoma" w:hAnsi="Tahoma"/>
          <w:bCs/>
          <w:sz w:val="20"/>
          <w:szCs w:val="20"/>
        </w:rPr>
        <w:t>Um</w:t>
      </w:r>
      <w:r w:rsidR="0058446F">
        <w:rPr>
          <w:rFonts w:ascii="Tahoma" w:eastAsia="Tahoma" w:hAnsi="Tahoma"/>
          <w:bCs/>
          <w:sz w:val="20"/>
          <w:szCs w:val="20"/>
        </w:rPr>
        <w:t xml:space="preserve"> eine Anmeldung </w:t>
      </w:r>
      <w:r>
        <w:rPr>
          <w:rFonts w:ascii="Tahoma" w:eastAsia="Tahoma" w:hAnsi="Tahoma"/>
          <w:bCs/>
          <w:sz w:val="20"/>
          <w:szCs w:val="20"/>
        </w:rPr>
        <w:t xml:space="preserve">wird </w:t>
      </w:r>
      <w:r w:rsidR="0058446F">
        <w:rPr>
          <w:rFonts w:ascii="Tahoma" w:eastAsia="Tahoma" w:hAnsi="Tahoma"/>
          <w:bCs/>
          <w:sz w:val="20"/>
          <w:szCs w:val="20"/>
        </w:rPr>
        <w:t xml:space="preserve">bis </w:t>
      </w:r>
      <w:r>
        <w:rPr>
          <w:rFonts w:ascii="Tahoma" w:eastAsia="Tahoma" w:hAnsi="Tahoma"/>
          <w:bCs/>
          <w:sz w:val="20"/>
          <w:szCs w:val="20"/>
        </w:rPr>
        <w:t>spätestens 22</w:t>
      </w:r>
      <w:r w:rsidR="00FC582B" w:rsidRPr="00FC582B">
        <w:rPr>
          <w:rFonts w:ascii="Tahoma" w:eastAsia="Tahoma" w:hAnsi="Tahoma"/>
          <w:bCs/>
          <w:sz w:val="20"/>
          <w:szCs w:val="20"/>
        </w:rPr>
        <w:t>.07.2021</w:t>
      </w:r>
      <w:r>
        <w:rPr>
          <w:rFonts w:ascii="Tahoma" w:eastAsia="Tahoma" w:hAnsi="Tahoma"/>
          <w:bCs/>
          <w:sz w:val="20"/>
          <w:szCs w:val="20"/>
        </w:rPr>
        <w:t xml:space="preserve"> gebeten</w:t>
      </w:r>
      <w:r w:rsidR="00FC582B" w:rsidRPr="00FC582B">
        <w:rPr>
          <w:rFonts w:ascii="Tahoma" w:eastAsia="Tahoma" w:hAnsi="Tahoma"/>
          <w:bCs/>
          <w:sz w:val="20"/>
          <w:szCs w:val="20"/>
        </w:rPr>
        <w:t>. Die Anzahl der Teilnehmenden ist begrenzt.</w:t>
      </w:r>
    </w:p>
    <w:p w14:paraId="56BBB14E" w14:textId="77777777" w:rsidR="00031AB1" w:rsidRDefault="00031AB1">
      <w:pPr>
        <w:spacing w:line="123" w:lineRule="exact"/>
        <w:rPr>
          <w:sz w:val="22"/>
        </w:rPr>
      </w:pPr>
    </w:p>
    <w:p w14:paraId="607E15CF" w14:textId="2BF59BB5" w:rsidR="001F3EE3" w:rsidRDefault="001F3EE3">
      <w:pPr>
        <w:spacing w:line="235" w:lineRule="auto"/>
        <w:jc w:val="both"/>
        <w:rPr>
          <w:rFonts w:ascii="Tahoma" w:eastAsia="Tahoma" w:hAnsi="Tahoma"/>
          <w:sz w:val="20"/>
          <w:szCs w:val="20"/>
        </w:rPr>
      </w:pPr>
    </w:p>
    <w:p w14:paraId="319D5087" w14:textId="7A7F8886" w:rsidR="003D7A54" w:rsidRPr="003D7A54" w:rsidRDefault="003D7A54" w:rsidP="003D7A54">
      <w:pPr>
        <w:spacing w:line="235" w:lineRule="auto"/>
        <w:jc w:val="both"/>
        <w:rPr>
          <w:rFonts w:ascii="Tahoma" w:eastAsia="Tahoma" w:hAnsi="Tahoma"/>
          <w:sz w:val="20"/>
          <w:szCs w:val="20"/>
        </w:rPr>
      </w:pPr>
      <w:r w:rsidRPr="003D7A54">
        <w:rPr>
          <w:rFonts w:ascii="Tahoma" w:eastAsia="Tahoma" w:hAnsi="Tahoma"/>
          <w:sz w:val="20"/>
          <w:szCs w:val="20"/>
        </w:rPr>
        <w:t xml:space="preserve">Initiiert wird das Klimagespräch vom Förderverein Zukunftsenergien, </w:t>
      </w:r>
      <w:proofErr w:type="spellStart"/>
      <w:r w:rsidRPr="003D7A54">
        <w:rPr>
          <w:rFonts w:ascii="Tahoma" w:eastAsia="Tahoma" w:hAnsi="Tahoma"/>
          <w:sz w:val="20"/>
          <w:szCs w:val="20"/>
        </w:rPr>
        <w:t>SolarRegio</w:t>
      </w:r>
      <w:proofErr w:type="spellEnd"/>
      <w:r w:rsidRPr="003D7A54">
        <w:rPr>
          <w:rFonts w:ascii="Tahoma" w:eastAsia="Tahoma" w:hAnsi="Tahoma"/>
          <w:sz w:val="20"/>
          <w:szCs w:val="20"/>
        </w:rPr>
        <w:t xml:space="preserve"> Ka</w:t>
      </w:r>
      <w:r>
        <w:rPr>
          <w:rFonts w:ascii="Tahoma" w:eastAsia="Tahoma" w:hAnsi="Tahoma"/>
          <w:sz w:val="20"/>
          <w:szCs w:val="20"/>
        </w:rPr>
        <w:t>iserstuhl e.V. und der Klimafit-</w:t>
      </w:r>
      <w:r w:rsidRPr="003D7A54">
        <w:rPr>
          <w:rFonts w:ascii="Tahoma" w:eastAsia="Tahoma" w:hAnsi="Tahoma"/>
          <w:sz w:val="20"/>
          <w:szCs w:val="20"/>
        </w:rPr>
        <w:t>Initiative Emmendingen. Das Hosti</w:t>
      </w:r>
      <w:r>
        <w:rPr>
          <w:rFonts w:ascii="Tahoma" w:eastAsia="Tahoma" w:hAnsi="Tahoma"/>
          <w:sz w:val="20"/>
          <w:szCs w:val="20"/>
        </w:rPr>
        <w:t xml:space="preserve">ng und die Moderation übernehmen Mona Speth und Helmut </w:t>
      </w:r>
      <w:proofErr w:type="spellStart"/>
      <w:r>
        <w:rPr>
          <w:rFonts w:ascii="Tahoma" w:eastAsia="Tahoma" w:hAnsi="Tahoma"/>
          <w:sz w:val="20"/>
          <w:szCs w:val="20"/>
        </w:rPr>
        <w:t>Wolman</w:t>
      </w:r>
      <w:proofErr w:type="spellEnd"/>
      <w:r>
        <w:rPr>
          <w:rFonts w:ascii="Tahoma" w:eastAsia="Tahoma" w:hAnsi="Tahoma"/>
          <w:sz w:val="20"/>
          <w:szCs w:val="20"/>
        </w:rPr>
        <w:t xml:space="preserve"> von der Klimafit-Initiative sowie Isabella </w:t>
      </w:r>
      <w:proofErr w:type="spellStart"/>
      <w:r>
        <w:rPr>
          <w:rFonts w:ascii="Tahoma" w:eastAsia="Tahoma" w:hAnsi="Tahoma"/>
          <w:sz w:val="20"/>
          <w:szCs w:val="20"/>
        </w:rPr>
        <w:t>Goletzko</w:t>
      </w:r>
      <w:proofErr w:type="spellEnd"/>
      <w:r>
        <w:rPr>
          <w:rFonts w:ascii="Tahoma" w:eastAsia="Tahoma" w:hAnsi="Tahoma"/>
          <w:sz w:val="20"/>
          <w:szCs w:val="20"/>
        </w:rPr>
        <w:t xml:space="preserve"> vom </w:t>
      </w:r>
      <w:r w:rsidRPr="003D7A54">
        <w:rPr>
          <w:rFonts w:ascii="Tahoma" w:eastAsia="Tahoma" w:hAnsi="Tahoma"/>
          <w:sz w:val="20"/>
          <w:szCs w:val="20"/>
        </w:rPr>
        <w:t>fesa e.V. in Freiburg. Das Programm sieht zunächst eine kurze Vorstellungsrunde der</w:t>
      </w:r>
      <w:r>
        <w:rPr>
          <w:rFonts w:ascii="Tahoma" w:eastAsia="Tahoma" w:hAnsi="Tahoma"/>
          <w:sz w:val="20"/>
          <w:szCs w:val="20"/>
        </w:rPr>
        <w:t xml:space="preserve"> Ausrichtenden und Teilnehmenden</w:t>
      </w:r>
      <w:r w:rsidRPr="003D7A54">
        <w:rPr>
          <w:rFonts w:ascii="Tahoma" w:eastAsia="Tahoma" w:hAnsi="Tahoma"/>
          <w:sz w:val="20"/>
          <w:szCs w:val="20"/>
        </w:rPr>
        <w:t xml:space="preserve"> des 2. Klimagespräches vor, bevor an verschiedenen Thementischen ein Erfahrungsaustausch über Natur- und Klimaschutz, Bürgerenergiewende, Ernährung und regionale Erzeugung, politische Mitwirkung bei der Gestaltung klimaneutraler Kommunen sowie Stärkung lokaler Klimaschutz- und Naturschutzinitiativen vor Ort stattfindet. Im Rahmen einer anschließenden Kreativwerkstatt werden gemeinsame Vernetzungsideen für die Zukunft entwickelt, sowie Wege „von der Idee zum Projekt“ besprochen. </w:t>
      </w:r>
      <w:r w:rsidR="006C4B8F">
        <w:rPr>
          <w:rFonts w:ascii="Tahoma" w:eastAsia="Tahoma" w:hAnsi="Tahoma"/>
          <w:sz w:val="20"/>
          <w:szCs w:val="20"/>
        </w:rPr>
        <w:t>Daran anknüpfend  sollen die</w:t>
      </w:r>
      <w:bookmarkStart w:id="0" w:name="_GoBack"/>
      <w:bookmarkEnd w:id="0"/>
      <w:r w:rsidRPr="003D7A54">
        <w:rPr>
          <w:rFonts w:ascii="Tahoma" w:eastAsia="Tahoma" w:hAnsi="Tahoma"/>
          <w:sz w:val="20"/>
          <w:szCs w:val="20"/>
        </w:rPr>
        <w:t xml:space="preserve"> Projektideen </w:t>
      </w:r>
      <w:r w:rsidR="006C4B8F">
        <w:rPr>
          <w:rFonts w:ascii="Tahoma" w:eastAsia="Tahoma" w:hAnsi="Tahoma"/>
          <w:sz w:val="20"/>
          <w:szCs w:val="20"/>
        </w:rPr>
        <w:t>präsentiert und</w:t>
      </w:r>
      <w:r w:rsidRPr="003D7A54">
        <w:rPr>
          <w:rFonts w:ascii="Tahoma" w:eastAsia="Tahoma" w:hAnsi="Tahoma"/>
          <w:sz w:val="20"/>
          <w:szCs w:val="20"/>
        </w:rPr>
        <w:t xml:space="preserve"> ein gemeinsames Förderprojekt gewählt</w:t>
      </w:r>
      <w:r w:rsidR="006C4B8F">
        <w:rPr>
          <w:rFonts w:ascii="Tahoma" w:eastAsia="Tahoma" w:hAnsi="Tahoma"/>
          <w:sz w:val="20"/>
          <w:szCs w:val="20"/>
        </w:rPr>
        <w:t xml:space="preserve"> werden</w:t>
      </w:r>
      <w:r w:rsidRPr="003D7A54">
        <w:rPr>
          <w:rFonts w:ascii="Tahoma" w:eastAsia="Tahoma" w:hAnsi="Tahoma"/>
          <w:sz w:val="20"/>
          <w:szCs w:val="20"/>
        </w:rPr>
        <w:t>.</w:t>
      </w:r>
    </w:p>
    <w:p w14:paraId="08634A05" w14:textId="7B271871" w:rsidR="001F3EE3" w:rsidRDefault="003D7A54" w:rsidP="003D7A54">
      <w:pPr>
        <w:spacing w:line="235" w:lineRule="auto"/>
        <w:jc w:val="both"/>
        <w:rPr>
          <w:rFonts w:ascii="Tahoma" w:eastAsia="Tahoma" w:hAnsi="Tahoma"/>
          <w:sz w:val="20"/>
          <w:szCs w:val="20"/>
        </w:rPr>
      </w:pPr>
      <w:r w:rsidRPr="003D7A54">
        <w:rPr>
          <w:rFonts w:ascii="Tahoma" w:eastAsia="Tahoma" w:hAnsi="Tahoma"/>
          <w:sz w:val="20"/>
          <w:szCs w:val="20"/>
        </w:rPr>
        <w:t>Ein Abschluss und Ausblick runden die Veranstaltung ab. Gefördert wird die Veranstaltung von der Allianz für Beteiligung.</w:t>
      </w:r>
    </w:p>
    <w:p w14:paraId="772C52F8" w14:textId="77777777" w:rsidR="003D7A54" w:rsidRDefault="003D7A54" w:rsidP="001F3EE3">
      <w:pPr>
        <w:spacing w:line="237" w:lineRule="auto"/>
        <w:jc w:val="both"/>
        <w:rPr>
          <w:rFonts w:ascii="Tahoma" w:eastAsia="Tahoma" w:hAnsi="Tahoma"/>
          <w:sz w:val="20"/>
        </w:rPr>
      </w:pPr>
    </w:p>
    <w:p w14:paraId="2FB282C8" w14:textId="77777777" w:rsidR="001F3EE3" w:rsidRDefault="001F3EE3" w:rsidP="001F3EE3">
      <w:pPr>
        <w:spacing w:line="237" w:lineRule="auto"/>
        <w:jc w:val="both"/>
        <w:rPr>
          <w:rFonts w:ascii="Tahoma" w:eastAsia="Tahoma" w:hAnsi="Tahoma"/>
          <w:sz w:val="20"/>
        </w:rPr>
      </w:pPr>
      <w:r>
        <w:rPr>
          <w:rFonts w:ascii="Tahoma" w:eastAsia="Tahoma" w:hAnsi="Tahoma"/>
          <w:sz w:val="20"/>
        </w:rPr>
        <w:t>###</w:t>
      </w:r>
    </w:p>
    <w:p w14:paraId="752A2DC5" w14:textId="6B5825E4" w:rsidR="00031AB1" w:rsidRDefault="00031AB1">
      <w:pPr>
        <w:spacing w:line="235" w:lineRule="auto"/>
        <w:jc w:val="both"/>
        <w:rPr>
          <w:rFonts w:ascii="Tahoma" w:eastAsia="Tahoma" w:hAnsi="Tahoma"/>
          <w:sz w:val="20"/>
        </w:rPr>
      </w:pPr>
    </w:p>
    <w:p w14:paraId="7CB2EC9E" w14:textId="77777777" w:rsidR="003D7A54" w:rsidRDefault="003D7A54" w:rsidP="003D7A54">
      <w:pPr>
        <w:spacing w:line="235" w:lineRule="auto"/>
        <w:jc w:val="both"/>
        <w:rPr>
          <w:rFonts w:ascii="Tahoma" w:eastAsia="Tahoma" w:hAnsi="Tahoma"/>
          <w:sz w:val="20"/>
          <w:szCs w:val="20"/>
        </w:rPr>
      </w:pPr>
      <w:r>
        <w:rPr>
          <w:rFonts w:ascii="Tahoma" w:eastAsia="Tahoma" w:hAnsi="Tahoma"/>
          <w:sz w:val="20"/>
          <w:szCs w:val="20"/>
        </w:rPr>
        <w:t>Der fesa e.V. ist ein gemeinnütziger Verein, der sich seit 1993 erfolgreich für den Ausbau der Erneuerbaren Energien, für Energieeffizienz und für die Energiewende in der Region Freiburg engagiert. Mit seiner Arbeit sensibilisiert er die Bürger für diese Themen, schlägt mit innovativen Projekten neue Wege ein und schafft über sein Netzwerk wichtige Kontakte zu Verantwortlichen in Politik, Wirtschaft und Verbänden.</w:t>
      </w:r>
    </w:p>
    <w:p w14:paraId="6188DDE4" w14:textId="77777777" w:rsidR="00CE60EB" w:rsidRDefault="00CE60EB">
      <w:pPr>
        <w:spacing w:line="235" w:lineRule="auto"/>
        <w:jc w:val="both"/>
        <w:rPr>
          <w:rFonts w:ascii="Tahoma" w:eastAsia="Tahoma" w:hAnsi="Tahoma"/>
          <w:sz w:val="20"/>
        </w:rPr>
      </w:pPr>
    </w:p>
    <w:p w14:paraId="6E2AC5F7" w14:textId="77777777" w:rsidR="00031AB1" w:rsidRDefault="00776E24">
      <w:pPr>
        <w:pStyle w:val="StandardFett"/>
        <w:rPr>
          <w:rFonts w:ascii="Tahoma" w:hAnsi="Tahoma" w:cs="Tahoma"/>
          <w:color w:val="auto"/>
        </w:rPr>
      </w:pPr>
      <w:r>
        <w:rPr>
          <w:rFonts w:ascii="Tahoma" w:hAnsi="Tahoma" w:cs="Tahoma"/>
          <w:color w:val="auto"/>
        </w:rPr>
        <w:t>Pressekontakt:</w:t>
      </w:r>
    </w:p>
    <w:p w14:paraId="0DA3A7F8" w14:textId="77777777" w:rsidR="001D15AF" w:rsidRDefault="001D15AF">
      <w:pPr>
        <w:pStyle w:val="StandardFett"/>
        <w:spacing w:before="0"/>
        <w:rPr>
          <w:rFonts w:ascii="Tahoma" w:hAnsi="Tahoma" w:cs="Tahoma"/>
          <w:b w:val="0"/>
          <w:color w:val="auto"/>
        </w:rPr>
      </w:pPr>
    </w:p>
    <w:p w14:paraId="74E4FCD0" w14:textId="2080F0D4" w:rsidR="00031AB1" w:rsidRDefault="001D15AF">
      <w:pPr>
        <w:pStyle w:val="StandardFett"/>
        <w:spacing w:before="0"/>
        <w:rPr>
          <w:rFonts w:ascii="Tahoma" w:hAnsi="Tahoma" w:cs="Tahoma"/>
          <w:b w:val="0"/>
          <w:color w:val="auto"/>
          <w:sz w:val="20"/>
        </w:rPr>
      </w:pPr>
      <w:r>
        <w:rPr>
          <w:rFonts w:ascii="Tahoma" w:hAnsi="Tahoma" w:cs="Tahoma"/>
          <w:b w:val="0"/>
          <w:color w:val="auto"/>
        </w:rPr>
        <w:t>fesa e.V.</w:t>
      </w:r>
      <w:r w:rsidR="00776E24">
        <w:rPr>
          <w:rFonts w:ascii="Tahoma" w:hAnsi="Tahoma" w:cs="Tahoma"/>
          <w:b w:val="0"/>
          <w:color w:val="auto"/>
          <w:sz w:val="20"/>
        </w:rPr>
        <w:t xml:space="preserve"> </w:t>
      </w:r>
      <w:r w:rsidR="00776E24">
        <w:rPr>
          <w:rFonts w:ascii="Tahoma" w:hAnsi="Tahoma" w:cs="Tahoma"/>
          <w:b w:val="0"/>
          <w:color w:val="auto"/>
          <w:sz w:val="20"/>
        </w:rPr>
        <w:br/>
        <w:t>Presse- und Öffentlichkeitsarbeit</w:t>
      </w:r>
    </w:p>
    <w:p w14:paraId="0FC3AA48" w14:textId="77777777" w:rsidR="00031AB1" w:rsidRDefault="00776E24">
      <w:pPr>
        <w:pStyle w:val="StandardFett"/>
        <w:spacing w:before="0"/>
        <w:rPr>
          <w:rFonts w:ascii="Tahoma" w:hAnsi="Tahoma" w:cs="Tahoma"/>
          <w:b w:val="0"/>
          <w:color w:val="auto"/>
          <w:sz w:val="20"/>
        </w:rPr>
      </w:pPr>
      <w:r>
        <w:rPr>
          <w:rFonts w:ascii="Tahoma" w:hAnsi="Tahoma" w:cs="Tahoma"/>
          <w:b w:val="0"/>
          <w:color w:val="auto"/>
          <w:sz w:val="20"/>
        </w:rPr>
        <w:t>Tel.</w:t>
      </w:r>
      <w:r>
        <w:rPr>
          <w:rFonts w:ascii="Tahoma" w:hAnsi="Tahoma" w:cs="Tahoma"/>
          <w:b w:val="0"/>
          <w:color w:val="auto"/>
          <w:sz w:val="20"/>
        </w:rPr>
        <w:tab/>
        <w:t>0761 / 407361</w:t>
      </w:r>
    </w:p>
    <w:p w14:paraId="1AE7F551" w14:textId="71E94718" w:rsidR="00031AB1" w:rsidRDefault="00776E24" w:rsidP="0058446F">
      <w:pPr>
        <w:pStyle w:val="StandardFett"/>
        <w:spacing w:before="0"/>
      </w:pPr>
      <w:r>
        <w:rPr>
          <w:rFonts w:ascii="Tahoma" w:hAnsi="Tahoma" w:cs="Tahoma"/>
          <w:b w:val="0"/>
          <w:color w:val="auto"/>
          <w:sz w:val="20"/>
        </w:rPr>
        <w:t>Mail</w:t>
      </w:r>
      <w:r>
        <w:rPr>
          <w:rFonts w:ascii="Tahoma" w:hAnsi="Tahoma" w:cs="Tahoma"/>
          <w:b w:val="0"/>
          <w:color w:val="auto"/>
          <w:sz w:val="20"/>
        </w:rPr>
        <w:tab/>
      </w:r>
      <w:hyperlink r:id="rId8" w:history="1">
        <w:r w:rsidR="001D15AF" w:rsidRPr="00E90967">
          <w:rPr>
            <w:rStyle w:val="Hyperlink"/>
            <w:rFonts w:ascii="Tahoma" w:hAnsi="Tahoma" w:cs="Tahoma"/>
            <w:sz w:val="20"/>
          </w:rPr>
          <w:t>mail@fesa.de</w:t>
        </w:r>
      </w:hyperlink>
    </w:p>
    <w:sectPr w:rsidR="00031AB1">
      <w:pgSz w:w="11906" w:h="16838"/>
      <w:pgMar w:top="1276" w:right="2552" w:bottom="851"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B1"/>
    <w:rsid w:val="00031AB1"/>
    <w:rsid w:val="000C1123"/>
    <w:rsid w:val="000D170D"/>
    <w:rsid w:val="000E7F96"/>
    <w:rsid w:val="000F120E"/>
    <w:rsid w:val="001C68AC"/>
    <w:rsid w:val="001D15AF"/>
    <w:rsid w:val="001F3EE3"/>
    <w:rsid w:val="00350E8F"/>
    <w:rsid w:val="003B5368"/>
    <w:rsid w:val="003D7A54"/>
    <w:rsid w:val="0058446F"/>
    <w:rsid w:val="00591532"/>
    <w:rsid w:val="00694B59"/>
    <w:rsid w:val="006C4B8F"/>
    <w:rsid w:val="00776B4C"/>
    <w:rsid w:val="00776E24"/>
    <w:rsid w:val="00796563"/>
    <w:rsid w:val="0089135C"/>
    <w:rsid w:val="008E525C"/>
    <w:rsid w:val="009100F4"/>
    <w:rsid w:val="009E4AAE"/>
    <w:rsid w:val="00A84634"/>
    <w:rsid w:val="00B04CF0"/>
    <w:rsid w:val="00CE60EB"/>
    <w:rsid w:val="00D22FA4"/>
    <w:rsid w:val="00ED4D69"/>
    <w:rsid w:val="00F31F3D"/>
    <w:rsid w:val="00FC582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90"/>
      </w:tabs>
      <w:spacing w:before="1000"/>
      <w:outlineLvl w:val="0"/>
    </w:pPr>
    <w:rPr>
      <w:rFonts w:ascii="Tahoma" w:hAnsi="Tahoma" w:cs="Tahoma"/>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rPr>
  </w:style>
  <w:style w:type="character" w:customStyle="1" w:styleId="element">
    <w:name w:val="element"/>
    <w:qFormat/>
    <w:rsid w:val="00C37FD2"/>
  </w:style>
  <w:style w:type="character" w:customStyle="1" w:styleId="KopfzeileZchn">
    <w:name w:val="Kopfzeile Zchn"/>
    <w:link w:val="Kopfzeile"/>
    <w:qFormat/>
    <w:rsid w:val="00AD145D"/>
    <w:rPr>
      <w:sz w:val="24"/>
      <w:szCs w:val="24"/>
    </w:rPr>
  </w:style>
  <w:style w:type="character" w:customStyle="1" w:styleId="FuzeileZchn">
    <w:name w:val="Fußzeile Zchn"/>
    <w:link w:val="Fuzeile"/>
    <w:qFormat/>
    <w:rsid w:val="00AD145D"/>
    <w:rPr>
      <w:sz w:val="24"/>
      <w:szCs w:val="24"/>
    </w:rPr>
  </w:style>
  <w:style w:type="character" w:customStyle="1" w:styleId="SprechblasentextZchn">
    <w:name w:val="Sprechblasentext Zchn"/>
    <w:basedOn w:val="Absatz-Standardschriftart"/>
    <w:link w:val="Sprechblasentext"/>
    <w:qFormat/>
    <w:rsid w:val="0009311E"/>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207AEA"/>
    <w:rPr>
      <w:color w:val="605E5C"/>
      <w:shd w:val="clear" w:color="auto" w:fill="E1DFDD"/>
    </w:rPr>
  </w:style>
  <w:style w:type="character" w:styleId="Kommentarzeichen">
    <w:name w:val="annotation reference"/>
    <w:basedOn w:val="Absatz-Standardschriftart"/>
    <w:uiPriority w:val="99"/>
    <w:semiHidden/>
    <w:unhideWhenUsed/>
    <w:qFormat/>
    <w:rsid w:val="003B5565"/>
    <w:rPr>
      <w:sz w:val="16"/>
      <w:szCs w:val="16"/>
    </w:rPr>
  </w:style>
  <w:style w:type="character" w:customStyle="1" w:styleId="KommentartextZchn">
    <w:name w:val="Kommentartext Zchn"/>
    <w:basedOn w:val="Absatz-Standardschriftart"/>
    <w:link w:val="Kommentartext"/>
    <w:uiPriority w:val="99"/>
    <w:semiHidden/>
    <w:qFormat/>
    <w:rsid w:val="003B5565"/>
  </w:style>
  <w:style w:type="character" w:customStyle="1" w:styleId="KommentarthemaZchn">
    <w:name w:val="Kommentarthema Zchn"/>
    <w:basedOn w:val="KommentartextZchn"/>
    <w:link w:val="Kommentarthema"/>
    <w:semiHidden/>
    <w:qFormat/>
    <w:rsid w:val="003B5565"/>
    <w:rPr>
      <w:b/>
      <w:bCs/>
    </w:rPr>
  </w:style>
  <w:style w:type="character" w:customStyle="1" w:styleId="ListLabel1">
    <w:name w:val="ListLabel 1"/>
    <w:qFormat/>
    <w:rPr>
      <w:rFonts w:ascii="Tahoma" w:eastAsia="Tahoma" w:hAnsi="Tahoma"/>
      <w:sz w:val="22"/>
    </w:rPr>
  </w:style>
  <w:style w:type="character" w:customStyle="1" w:styleId="ListLabel2">
    <w:name w:val="ListLabel 2"/>
    <w:qFormat/>
    <w:rPr>
      <w:rFonts w:ascii="Tahoma" w:hAnsi="Tahoma" w:cs="Tahoma"/>
      <w:color w:val="auto"/>
      <w:sz w:val="20"/>
    </w:rPr>
  </w:style>
  <w:style w:type="character" w:customStyle="1" w:styleId="ListLabel3">
    <w:name w:val="ListLabel 3"/>
    <w:qFormat/>
    <w:rPr>
      <w:rFonts w:ascii="Tahoma" w:eastAsia="Tahoma" w:hAnsi="Tahoma"/>
      <w:sz w:val="22"/>
    </w:rPr>
  </w:style>
  <w:style w:type="character" w:customStyle="1" w:styleId="ListLabel4">
    <w:name w:val="ListLabel 4"/>
    <w:qFormat/>
    <w:rPr>
      <w:rFonts w:ascii="Tahoma" w:hAnsi="Tahoma" w:cs="Tahoma"/>
      <w:color w:val="auto"/>
      <w:sz w:val="20"/>
    </w:rPr>
  </w:style>
  <w:style w:type="character" w:customStyle="1" w:styleId="ListLabel5">
    <w:name w:val="ListLabel 5"/>
    <w:qFormat/>
    <w:rPr>
      <w:rFonts w:ascii="Tahoma" w:eastAsia="Tahoma" w:hAnsi="Tahoma"/>
      <w:sz w:val="22"/>
    </w:rPr>
  </w:style>
  <w:style w:type="character" w:customStyle="1" w:styleId="ListLabel6">
    <w:name w:val="ListLabel 6"/>
    <w:qFormat/>
    <w:rPr>
      <w:rFonts w:ascii="Tahoma" w:hAnsi="Tahoma" w:cs="Tahoma"/>
      <w:color w:val="auto"/>
      <w:sz w:val="20"/>
    </w:rPr>
  </w:style>
  <w:style w:type="character" w:customStyle="1" w:styleId="ListLabel7">
    <w:name w:val="ListLabel 7"/>
    <w:qFormat/>
    <w:rPr>
      <w:rFonts w:ascii="Tahoma" w:eastAsia="Tahoma" w:hAnsi="Tahoma"/>
      <w:sz w:val="22"/>
    </w:rPr>
  </w:style>
  <w:style w:type="character" w:customStyle="1" w:styleId="ListLabel8">
    <w:name w:val="ListLabel 8"/>
    <w:qFormat/>
    <w:rPr>
      <w:rFonts w:ascii="Tahoma" w:hAnsi="Tahoma" w:cs="Tahoma"/>
      <w:color w:val="auto"/>
      <w:sz w:val="20"/>
    </w:rPr>
  </w:style>
  <w:style w:type="character" w:customStyle="1" w:styleId="ListLabel9">
    <w:name w:val="ListLabel 9"/>
    <w:qFormat/>
    <w:rPr>
      <w:rFonts w:ascii="Tahoma" w:eastAsia="Tahoma" w:hAnsi="Tahoma"/>
      <w:sz w:val="22"/>
    </w:rPr>
  </w:style>
  <w:style w:type="character" w:customStyle="1" w:styleId="ListLabel10">
    <w:name w:val="ListLabel 10"/>
    <w:qFormat/>
    <w:rPr>
      <w:rFonts w:ascii="Tahoma" w:hAnsi="Tahoma" w:cs="Tahoma"/>
      <w:color w:val="auto"/>
      <w:sz w:val="20"/>
    </w:rPr>
  </w:style>
  <w:style w:type="character" w:customStyle="1" w:styleId="ListLabel11">
    <w:name w:val="ListLabel 11"/>
    <w:qFormat/>
    <w:rPr>
      <w:rFonts w:ascii="Tahoma" w:eastAsia="Tahoma" w:hAnsi="Tahoma"/>
      <w:sz w:val="22"/>
    </w:rPr>
  </w:style>
  <w:style w:type="character" w:customStyle="1" w:styleId="ListLabel12">
    <w:name w:val="ListLabel 12"/>
    <w:qFormat/>
    <w:rPr>
      <w:rFonts w:ascii="Tahoma" w:hAnsi="Tahoma" w:cs="Tahoma"/>
      <w:color w:val="auto"/>
      <w:sz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widowControl w:val="0"/>
      <w:tabs>
        <w:tab w:val="left" w:pos="195"/>
      </w:tabs>
      <w:spacing w:after="120"/>
    </w:pPr>
    <w:rPr>
      <w:rFonts w:ascii="Tahoma" w:hAnsi="Tahoma" w:cs="Tahoma"/>
      <w:color w:val="000000"/>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Textkrper-Einzug3">
    <w:name w:val="Body Text Indent 3"/>
    <w:basedOn w:val="Standard"/>
    <w:qFormat/>
    <w:pPr>
      <w:ind w:left="142"/>
      <w:jc w:val="both"/>
    </w:pPr>
    <w:rPr>
      <w:rFonts w:ascii="Tahoma" w:hAnsi="Tahoma"/>
      <w:b/>
      <w:bCs/>
      <w:color w:val="3366FF"/>
      <w:sz w:val="15"/>
      <w:szCs w:val="20"/>
    </w:rPr>
  </w:style>
  <w:style w:type="paragraph" w:styleId="Kopfzeile">
    <w:name w:val="header"/>
    <w:basedOn w:val="Standard"/>
    <w:link w:val="KopfzeileZchn"/>
    <w:rsid w:val="00AD145D"/>
    <w:pPr>
      <w:tabs>
        <w:tab w:val="center" w:pos="4536"/>
        <w:tab w:val="right" w:pos="9072"/>
      </w:tabs>
    </w:pPr>
  </w:style>
  <w:style w:type="paragraph" w:styleId="Fuzeile">
    <w:name w:val="footer"/>
    <w:basedOn w:val="Standard"/>
    <w:link w:val="FuzeileZchn"/>
    <w:rsid w:val="00AD145D"/>
    <w:pPr>
      <w:tabs>
        <w:tab w:val="center" w:pos="4536"/>
        <w:tab w:val="right" w:pos="9072"/>
      </w:tabs>
    </w:pPr>
  </w:style>
  <w:style w:type="paragraph" w:customStyle="1" w:styleId="StandardFett">
    <w:name w:val="Standard Fett"/>
    <w:basedOn w:val="Standard"/>
    <w:qFormat/>
    <w:rsid w:val="00F335BE"/>
    <w:pPr>
      <w:tabs>
        <w:tab w:val="left" w:pos="1701"/>
      </w:tabs>
      <w:overflowPunct w:val="0"/>
      <w:spacing w:before="120"/>
    </w:pPr>
    <w:rPr>
      <w:rFonts w:ascii="Calibri" w:hAnsi="Calibri"/>
      <w:b/>
      <w:color w:val="003660"/>
      <w:sz w:val="22"/>
      <w:szCs w:val="20"/>
    </w:rPr>
  </w:style>
  <w:style w:type="paragraph" w:styleId="Sprechblasentext">
    <w:name w:val="Balloon Text"/>
    <w:basedOn w:val="Standard"/>
    <w:link w:val="SprechblasentextZchn"/>
    <w:qFormat/>
    <w:rsid w:val="0009311E"/>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3B5565"/>
    <w:rPr>
      <w:sz w:val="20"/>
      <w:szCs w:val="20"/>
    </w:rPr>
  </w:style>
  <w:style w:type="paragraph" w:styleId="Kommentarthema">
    <w:name w:val="annotation subject"/>
    <w:basedOn w:val="Kommentartext"/>
    <w:link w:val="KommentarthemaZchn"/>
    <w:semiHidden/>
    <w:unhideWhenUsed/>
    <w:qFormat/>
    <w:rsid w:val="003B5565"/>
    <w:rPr>
      <w:b/>
      <w:bCs/>
    </w:rPr>
  </w:style>
  <w:style w:type="paragraph" w:customStyle="1" w:styleId="Rahmeninhalt">
    <w:name w:val="Rahmeninhalt"/>
    <w:basedOn w:val="Standard"/>
    <w:qFormat/>
  </w:style>
  <w:style w:type="character" w:styleId="Hyperlink">
    <w:name w:val="Hyperlink"/>
    <w:basedOn w:val="Absatz-Standardschriftart"/>
    <w:unhideWhenUsed/>
    <w:rsid w:val="00776E24"/>
    <w:rPr>
      <w:color w:val="0000FF" w:themeColor="hyperlink"/>
      <w:u w:val="single"/>
    </w:rPr>
  </w:style>
  <w:style w:type="paragraph" w:styleId="StandardWeb">
    <w:name w:val="Normal (Web)"/>
    <w:basedOn w:val="Standard"/>
    <w:uiPriority w:val="99"/>
    <w:unhideWhenUsed/>
    <w:rsid w:val="00B04CF0"/>
    <w:pPr>
      <w:spacing w:before="100" w:beforeAutospacing="1" w:after="100" w:afterAutospacing="1"/>
    </w:pPr>
    <w:rPr>
      <w:rFonts w:eastAsiaTheme="minorEastAsia"/>
      <w:sz w:val="20"/>
      <w:szCs w:val="20"/>
    </w:rPr>
  </w:style>
  <w:style w:type="character" w:customStyle="1" w:styleId="NichtaufgelsteErwhnung2">
    <w:name w:val="Nicht aufgelöste Erwähnung2"/>
    <w:basedOn w:val="Absatz-Standardschriftart"/>
    <w:uiPriority w:val="99"/>
    <w:semiHidden/>
    <w:unhideWhenUsed/>
    <w:rsid w:val="001C68AC"/>
    <w:rPr>
      <w:color w:val="605E5C"/>
      <w:shd w:val="clear" w:color="auto" w:fill="E1DFDD"/>
    </w:rPr>
  </w:style>
  <w:style w:type="character" w:customStyle="1" w:styleId="UnresolvedMention">
    <w:name w:val="Unresolved Mention"/>
    <w:basedOn w:val="Absatz-Standardschriftart"/>
    <w:uiPriority w:val="99"/>
    <w:semiHidden/>
    <w:unhideWhenUsed/>
    <w:rsid w:val="009100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90"/>
      </w:tabs>
      <w:spacing w:before="1000"/>
      <w:outlineLvl w:val="0"/>
    </w:pPr>
    <w:rPr>
      <w:rFonts w:ascii="Tahoma" w:hAnsi="Tahoma" w:cs="Tahoma"/>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rPr>
  </w:style>
  <w:style w:type="character" w:customStyle="1" w:styleId="element">
    <w:name w:val="element"/>
    <w:qFormat/>
    <w:rsid w:val="00C37FD2"/>
  </w:style>
  <w:style w:type="character" w:customStyle="1" w:styleId="KopfzeileZchn">
    <w:name w:val="Kopfzeile Zchn"/>
    <w:link w:val="Kopfzeile"/>
    <w:qFormat/>
    <w:rsid w:val="00AD145D"/>
    <w:rPr>
      <w:sz w:val="24"/>
      <w:szCs w:val="24"/>
    </w:rPr>
  </w:style>
  <w:style w:type="character" w:customStyle="1" w:styleId="FuzeileZchn">
    <w:name w:val="Fußzeile Zchn"/>
    <w:link w:val="Fuzeile"/>
    <w:qFormat/>
    <w:rsid w:val="00AD145D"/>
    <w:rPr>
      <w:sz w:val="24"/>
      <w:szCs w:val="24"/>
    </w:rPr>
  </w:style>
  <w:style w:type="character" w:customStyle="1" w:styleId="SprechblasentextZchn">
    <w:name w:val="Sprechblasentext Zchn"/>
    <w:basedOn w:val="Absatz-Standardschriftart"/>
    <w:link w:val="Sprechblasentext"/>
    <w:qFormat/>
    <w:rsid w:val="0009311E"/>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207AEA"/>
    <w:rPr>
      <w:color w:val="605E5C"/>
      <w:shd w:val="clear" w:color="auto" w:fill="E1DFDD"/>
    </w:rPr>
  </w:style>
  <w:style w:type="character" w:styleId="Kommentarzeichen">
    <w:name w:val="annotation reference"/>
    <w:basedOn w:val="Absatz-Standardschriftart"/>
    <w:uiPriority w:val="99"/>
    <w:semiHidden/>
    <w:unhideWhenUsed/>
    <w:qFormat/>
    <w:rsid w:val="003B5565"/>
    <w:rPr>
      <w:sz w:val="16"/>
      <w:szCs w:val="16"/>
    </w:rPr>
  </w:style>
  <w:style w:type="character" w:customStyle="1" w:styleId="KommentartextZchn">
    <w:name w:val="Kommentartext Zchn"/>
    <w:basedOn w:val="Absatz-Standardschriftart"/>
    <w:link w:val="Kommentartext"/>
    <w:uiPriority w:val="99"/>
    <w:semiHidden/>
    <w:qFormat/>
    <w:rsid w:val="003B5565"/>
  </w:style>
  <w:style w:type="character" w:customStyle="1" w:styleId="KommentarthemaZchn">
    <w:name w:val="Kommentarthema Zchn"/>
    <w:basedOn w:val="KommentartextZchn"/>
    <w:link w:val="Kommentarthema"/>
    <w:semiHidden/>
    <w:qFormat/>
    <w:rsid w:val="003B5565"/>
    <w:rPr>
      <w:b/>
      <w:bCs/>
    </w:rPr>
  </w:style>
  <w:style w:type="character" w:customStyle="1" w:styleId="ListLabel1">
    <w:name w:val="ListLabel 1"/>
    <w:qFormat/>
    <w:rPr>
      <w:rFonts w:ascii="Tahoma" w:eastAsia="Tahoma" w:hAnsi="Tahoma"/>
      <w:sz w:val="22"/>
    </w:rPr>
  </w:style>
  <w:style w:type="character" w:customStyle="1" w:styleId="ListLabel2">
    <w:name w:val="ListLabel 2"/>
    <w:qFormat/>
    <w:rPr>
      <w:rFonts w:ascii="Tahoma" w:hAnsi="Tahoma" w:cs="Tahoma"/>
      <w:color w:val="auto"/>
      <w:sz w:val="20"/>
    </w:rPr>
  </w:style>
  <w:style w:type="character" w:customStyle="1" w:styleId="ListLabel3">
    <w:name w:val="ListLabel 3"/>
    <w:qFormat/>
    <w:rPr>
      <w:rFonts w:ascii="Tahoma" w:eastAsia="Tahoma" w:hAnsi="Tahoma"/>
      <w:sz w:val="22"/>
    </w:rPr>
  </w:style>
  <w:style w:type="character" w:customStyle="1" w:styleId="ListLabel4">
    <w:name w:val="ListLabel 4"/>
    <w:qFormat/>
    <w:rPr>
      <w:rFonts w:ascii="Tahoma" w:hAnsi="Tahoma" w:cs="Tahoma"/>
      <w:color w:val="auto"/>
      <w:sz w:val="20"/>
    </w:rPr>
  </w:style>
  <w:style w:type="character" w:customStyle="1" w:styleId="ListLabel5">
    <w:name w:val="ListLabel 5"/>
    <w:qFormat/>
    <w:rPr>
      <w:rFonts w:ascii="Tahoma" w:eastAsia="Tahoma" w:hAnsi="Tahoma"/>
      <w:sz w:val="22"/>
    </w:rPr>
  </w:style>
  <w:style w:type="character" w:customStyle="1" w:styleId="ListLabel6">
    <w:name w:val="ListLabel 6"/>
    <w:qFormat/>
    <w:rPr>
      <w:rFonts w:ascii="Tahoma" w:hAnsi="Tahoma" w:cs="Tahoma"/>
      <w:color w:val="auto"/>
      <w:sz w:val="20"/>
    </w:rPr>
  </w:style>
  <w:style w:type="character" w:customStyle="1" w:styleId="ListLabel7">
    <w:name w:val="ListLabel 7"/>
    <w:qFormat/>
    <w:rPr>
      <w:rFonts w:ascii="Tahoma" w:eastAsia="Tahoma" w:hAnsi="Tahoma"/>
      <w:sz w:val="22"/>
    </w:rPr>
  </w:style>
  <w:style w:type="character" w:customStyle="1" w:styleId="ListLabel8">
    <w:name w:val="ListLabel 8"/>
    <w:qFormat/>
    <w:rPr>
      <w:rFonts w:ascii="Tahoma" w:hAnsi="Tahoma" w:cs="Tahoma"/>
      <w:color w:val="auto"/>
      <w:sz w:val="20"/>
    </w:rPr>
  </w:style>
  <w:style w:type="character" w:customStyle="1" w:styleId="ListLabel9">
    <w:name w:val="ListLabel 9"/>
    <w:qFormat/>
    <w:rPr>
      <w:rFonts w:ascii="Tahoma" w:eastAsia="Tahoma" w:hAnsi="Tahoma"/>
      <w:sz w:val="22"/>
    </w:rPr>
  </w:style>
  <w:style w:type="character" w:customStyle="1" w:styleId="ListLabel10">
    <w:name w:val="ListLabel 10"/>
    <w:qFormat/>
    <w:rPr>
      <w:rFonts w:ascii="Tahoma" w:hAnsi="Tahoma" w:cs="Tahoma"/>
      <w:color w:val="auto"/>
      <w:sz w:val="20"/>
    </w:rPr>
  </w:style>
  <w:style w:type="character" w:customStyle="1" w:styleId="ListLabel11">
    <w:name w:val="ListLabel 11"/>
    <w:qFormat/>
    <w:rPr>
      <w:rFonts w:ascii="Tahoma" w:eastAsia="Tahoma" w:hAnsi="Tahoma"/>
      <w:sz w:val="22"/>
    </w:rPr>
  </w:style>
  <w:style w:type="character" w:customStyle="1" w:styleId="ListLabel12">
    <w:name w:val="ListLabel 12"/>
    <w:qFormat/>
    <w:rPr>
      <w:rFonts w:ascii="Tahoma" w:hAnsi="Tahoma" w:cs="Tahoma"/>
      <w:color w:val="auto"/>
      <w:sz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widowControl w:val="0"/>
      <w:tabs>
        <w:tab w:val="left" w:pos="195"/>
      </w:tabs>
      <w:spacing w:after="120"/>
    </w:pPr>
    <w:rPr>
      <w:rFonts w:ascii="Tahoma" w:hAnsi="Tahoma" w:cs="Tahoma"/>
      <w:color w:val="000000"/>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Textkrper-Einzug3">
    <w:name w:val="Body Text Indent 3"/>
    <w:basedOn w:val="Standard"/>
    <w:qFormat/>
    <w:pPr>
      <w:ind w:left="142"/>
      <w:jc w:val="both"/>
    </w:pPr>
    <w:rPr>
      <w:rFonts w:ascii="Tahoma" w:hAnsi="Tahoma"/>
      <w:b/>
      <w:bCs/>
      <w:color w:val="3366FF"/>
      <w:sz w:val="15"/>
      <w:szCs w:val="20"/>
    </w:rPr>
  </w:style>
  <w:style w:type="paragraph" w:styleId="Kopfzeile">
    <w:name w:val="header"/>
    <w:basedOn w:val="Standard"/>
    <w:link w:val="KopfzeileZchn"/>
    <w:rsid w:val="00AD145D"/>
    <w:pPr>
      <w:tabs>
        <w:tab w:val="center" w:pos="4536"/>
        <w:tab w:val="right" w:pos="9072"/>
      </w:tabs>
    </w:pPr>
  </w:style>
  <w:style w:type="paragraph" w:styleId="Fuzeile">
    <w:name w:val="footer"/>
    <w:basedOn w:val="Standard"/>
    <w:link w:val="FuzeileZchn"/>
    <w:rsid w:val="00AD145D"/>
    <w:pPr>
      <w:tabs>
        <w:tab w:val="center" w:pos="4536"/>
        <w:tab w:val="right" w:pos="9072"/>
      </w:tabs>
    </w:pPr>
  </w:style>
  <w:style w:type="paragraph" w:customStyle="1" w:styleId="StandardFett">
    <w:name w:val="Standard Fett"/>
    <w:basedOn w:val="Standard"/>
    <w:qFormat/>
    <w:rsid w:val="00F335BE"/>
    <w:pPr>
      <w:tabs>
        <w:tab w:val="left" w:pos="1701"/>
      </w:tabs>
      <w:overflowPunct w:val="0"/>
      <w:spacing w:before="120"/>
    </w:pPr>
    <w:rPr>
      <w:rFonts w:ascii="Calibri" w:hAnsi="Calibri"/>
      <w:b/>
      <w:color w:val="003660"/>
      <w:sz w:val="22"/>
      <w:szCs w:val="20"/>
    </w:rPr>
  </w:style>
  <w:style w:type="paragraph" w:styleId="Sprechblasentext">
    <w:name w:val="Balloon Text"/>
    <w:basedOn w:val="Standard"/>
    <w:link w:val="SprechblasentextZchn"/>
    <w:qFormat/>
    <w:rsid w:val="0009311E"/>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3B5565"/>
    <w:rPr>
      <w:sz w:val="20"/>
      <w:szCs w:val="20"/>
    </w:rPr>
  </w:style>
  <w:style w:type="paragraph" w:styleId="Kommentarthema">
    <w:name w:val="annotation subject"/>
    <w:basedOn w:val="Kommentartext"/>
    <w:link w:val="KommentarthemaZchn"/>
    <w:semiHidden/>
    <w:unhideWhenUsed/>
    <w:qFormat/>
    <w:rsid w:val="003B5565"/>
    <w:rPr>
      <w:b/>
      <w:bCs/>
    </w:rPr>
  </w:style>
  <w:style w:type="paragraph" w:customStyle="1" w:styleId="Rahmeninhalt">
    <w:name w:val="Rahmeninhalt"/>
    <w:basedOn w:val="Standard"/>
    <w:qFormat/>
  </w:style>
  <w:style w:type="character" w:styleId="Hyperlink">
    <w:name w:val="Hyperlink"/>
    <w:basedOn w:val="Absatz-Standardschriftart"/>
    <w:unhideWhenUsed/>
    <w:rsid w:val="00776E24"/>
    <w:rPr>
      <w:color w:val="0000FF" w:themeColor="hyperlink"/>
      <w:u w:val="single"/>
    </w:rPr>
  </w:style>
  <w:style w:type="paragraph" w:styleId="StandardWeb">
    <w:name w:val="Normal (Web)"/>
    <w:basedOn w:val="Standard"/>
    <w:uiPriority w:val="99"/>
    <w:unhideWhenUsed/>
    <w:rsid w:val="00B04CF0"/>
    <w:pPr>
      <w:spacing w:before="100" w:beforeAutospacing="1" w:after="100" w:afterAutospacing="1"/>
    </w:pPr>
    <w:rPr>
      <w:rFonts w:eastAsiaTheme="minorEastAsia"/>
      <w:sz w:val="20"/>
      <w:szCs w:val="20"/>
    </w:rPr>
  </w:style>
  <w:style w:type="character" w:customStyle="1" w:styleId="NichtaufgelsteErwhnung2">
    <w:name w:val="Nicht aufgelöste Erwähnung2"/>
    <w:basedOn w:val="Absatz-Standardschriftart"/>
    <w:uiPriority w:val="99"/>
    <w:semiHidden/>
    <w:unhideWhenUsed/>
    <w:rsid w:val="001C68AC"/>
    <w:rPr>
      <w:color w:val="605E5C"/>
      <w:shd w:val="clear" w:color="auto" w:fill="E1DFDD"/>
    </w:rPr>
  </w:style>
  <w:style w:type="character" w:customStyle="1" w:styleId="UnresolvedMention">
    <w:name w:val="Unresolved Mention"/>
    <w:basedOn w:val="Absatz-Standardschriftart"/>
    <w:uiPriority w:val="99"/>
    <w:semiHidden/>
    <w:unhideWhenUsed/>
    <w:rsid w:val="0091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il@fesa.de" TargetMode="External"/><Relationship Id="rId3" Type="http://schemas.openxmlformats.org/officeDocument/2006/relationships/settings" Target="settings.xml"/><Relationship Id="rId7" Type="http://schemas.openxmlformats.org/officeDocument/2006/relationships/hyperlink" Target="https://www.fesa.de/aktuelles/termine/klimagespraec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fesa e</vt:lpstr>
    </vt:vector>
  </TitlesOfParts>
  <Company>nn</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fesa e</dc:title>
  <dc:creator>schneider</dc:creator>
  <cp:lastModifiedBy>User05</cp:lastModifiedBy>
  <cp:revision>3</cp:revision>
  <cp:lastPrinted>2019-04-02T08:52:00Z</cp:lastPrinted>
  <dcterms:created xsi:type="dcterms:W3CDTF">2021-07-13T15:49:00Z</dcterms:created>
  <dcterms:modified xsi:type="dcterms:W3CDTF">2021-07-13T15:51:00Z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