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F47E" w14:textId="5981BF4F" w:rsidR="002A022E" w:rsidRDefault="00C67968">
      <w:pPr>
        <w:rPr>
          <w:noProof/>
        </w:rPr>
      </w:pPr>
      <w:r>
        <w:rPr>
          <w:noProof/>
        </w:rPr>
        <w:drawing>
          <wp:inline distT="0" distB="0" distL="0" distR="0" wp14:anchorId="6B6C29D1" wp14:editId="24081996">
            <wp:extent cx="5760720" cy="18815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881505"/>
                    </a:xfrm>
                    <a:prstGeom prst="rect">
                      <a:avLst/>
                    </a:prstGeom>
                  </pic:spPr>
                </pic:pic>
              </a:graphicData>
            </a:graphic>
          </wp:inline>
        </w:drawing>
      </w:r>
    </w:p>
    <w:p w14:paraId="61952C90" w14:textId="32DB7B9C" w:rsidR="00C67968" w:rsidRDefault="00C67968" w:rsidP="00C67968">
      <w:pPr>
        <w:rPr>
          <w:noProof/>
        </w:rPr>
      </w:pPr>
    </w:p>
    <w:p w14:paraId="2921EDB5" w14:textId="3BB553F4" w:rsidR="00C67968" w:rsidRDefault="00C67968" w:rsidP="00C67968">
      <w:pPr>
        <w:rPr>
          <w:noProof/>
        </w:rPr>
      </w:pPr>
    </w:p>
    <w:p w14:paraId="36628B69" w14:textId="1488023D" w:rsidR="00012F93" w:rsidRPr="00505955" w:rsidRDefault="00012F93" w:rsidP="00EE5CFF">
      <w:pPr>
        <w:jc w:val="center"/>
        <w:rPr>
          <w:b/>
          <w:bCs/>
          <w:noProof/>
          <w:sz w:val="72"/>
          <w:szCs w:val="72"/>
          <w:lang w:val="de-DE"/>
        </w:rPr>
      </w:pPr>
      <w:r w:rsidRPr="00505955">
        <w:rPr>
          <w:b/>
          <w:bCs/>
          <w:noProof/>
          <w:sz w:val="72"/>
          <w:szCs w:val="72"/>
          <w:lang w:val="de-DE"/>
        </w:rPr>
        <w:t>Einladung</w:t>
      </w:r>
    </w:p>
    <w:p w14:paraId="1ED924CE" w14:textId="3830CFA2" w:rsidR="00012F93" w:rsidRPr="00EE5CFF" w:rsidRDefault="00EE5CFF" w:rsidP="00EE5CFF">
      <w:pPr>
        <w:jc w:val="center"/>
        <w:rPr>
          <w:b/>
          <w:bCs/>
          <w:noProof/>
          <w:sz w:val="32"/>
          <w:szCs w:val="32"/>
          <w:lang w:val="de-DE"/>
        </w:rPr>
      </w:pPr>
      <w:r w:rsidRPr="00EE5CFF">
        <w:rPr>
          <w:b/>
          <w:bCs/>
          <w:noProof/>
          <w:sz w:val="32"/>
          <w:szCs w:val="32"/>
          <w:lang w:val="de-DE"/>
        </w:rPr>
        <w:t>z</w:t>
      </w:r>
      <w:r w:rsidR="00012F93" w:rsidRPr="00EE5CFF">
        <w:rPr>
          <w:b/>
          <w:bCs/>
          <w:noProof/>
          <w:sz w:val="32"/>
          <w:szCs w:val="32"/>
          <w:lang w:val="de-DE"/>
        </w:rPr>
        <w:t>ur Sitzung des Zukunftsrates</w:t>
      </w:r>
      <w:r w:rsidRPr="00EE5CFF">
        <w:rPr>
          <w:b/>
          <w:bCs/>
          <w:noProof/>
          <w:sz w:val="32"/>
          <w:szCs w:val="32"/>
          <w:lang w:val="de-DE"/>
        </w:rPr>
        <w:t xml:space="preserve"> a</w:t>
      </w:r>
      <w:r w:rsidR="00012F93" w:rsidRPr="00EE5CFF">
        <w:rPr>
          <w:b/>
          <w:bCs/>
          <w:noProof/>
          <w:sz w:val="32"/>
          <w:szCs w:val="32"/>
          <w:lang w:val="de-DE"/>
        </w:rPr>
        <w:t xml:space="preserve">m 30.6. um 19.00 </w:t>
      </w:r>
      <w:r w:rsidR="00505955">
        <w:rPr>
          <w:b/>
          <w:bCs/>
          <w:noProof/>
          <w:sz w:val="32"/>
          <w:szCs w:val="32"/>
          <w:lang w:val="de-DE"/>
        </w:rPr>
        <w:t xml:space="preserve">Uhr </w:t>
      </w:r>
      <w:r w:rsidR="00012F93" w:rsidRPr="00EE5CFF">
        <w:rPr>
          <w:b/>
          <w:bCs/>
          <w:noProof/>
          <w:sz w:val="32"/>
          <w:szCs w:val="32"/>
          <w:lang w:val="de-DE"/>
        </w:rPr>
        <w:t>in der VHS</w:t>
      </w:r>
    </w:p>
    <w:p w14:paraId="46859D38" w14:textId="723A4A11" w:rsidR="00012F93" w:rsidRPr="00EE5CFF" w:rsidRDefault="00EE5CFF" w:rsidP="00C67968">
      <w:pPr>
        <w:rPr>
          <w:noProof/>
          <w:sz w:val="28"/>
          <w:szCs w:val="28"/>
          <w:lang w:val="de-DE"/>
        </w:rPr>
      </w:pPr>
      <w:r w:rsidRPr="00EE5CFF">
        <w:rPr>
          <w:noProof/>
          <w:sz w:val="28"/>
          <w:szCs w:val="28"/>
          <w:lang w:val="de-DE"/>
        </w:rPr>
        <w:t>Worum es an dem Abend geht ….</w:t>
      </w:r>
    </w:p>
    <w:p w14:paraId="3E66780B" w14:textId="33E70C34" w:rsidR="00012F93" w:rsidRPr="00EE5CFF" w:rsidRDefault="00012F93" w:rsidP="00C67968">
      <w:pPr>
        <w:rPr>
          <w:noProof/>
          <w:sz w:val="24"/>
          <w:szCs w:val="24"/>
          <w:lang w:val="de-DE"/>
        </w:rPr>
      </w:pPr>
      <w:r w:rsidRPr="00EE5CFF">
        <w:rPr>
          <w:noProof/>
          <w:sz w:val="24"/>
          <w:szCs w:val="24"/>
          <w:lang w:val="de-DE"/>
        </w:rPr>
        <w:t>Nach</w:t>
      </w:r>
      <w:r w:rsidR="00137BD6" w:rsidRPr="00EE5CFF">
        <w:rPr>
          <w:noProof/>
          <w:sz w:val="24"/>
          <w:szCs w:val="24"/>
          <w:lang w:val="de-DE"/>
        </w:rPr>
        <w:t xml:space="preserve"> dem langen coronabedingten Stillstand erwacht – mit der gebotenen Vorsicht -</w:t>
      </w:r>
      <w:r w:rsidR="00EE5CFF" w:rsidRPr="00EE5CFF">
        <w:rPr>
          <w:noProof/>
          <w:sz w:val="24"/>
          <w:szCs w:val="24"/>
          <w:lang w:val="de-DE"/>
        </w:rPr>
        <w:t xml:space="preserve"> </w:t>
      </w:r>
      <w:r w:rsidR="00137BD6" w:rsidRPr="00EE5CFF">
        <w:rPr>
          <w:noProof/>
          <w:sz w:val="24"/>
          <w:szCs w:val="24"/>
          <w:lang w:val="de-DE"/>
        </w:rPr>
        <w:t xml:space="preserve">vor der Sommerpause wieder das Leben in Lüneburg. So werden die Stadt und die Uni am Sonntag, den 5. Juli im Kurpark eine große öffentliche Veranstaltung zu dem Lüneburg 2030+ Projekt machen. </w:t>
      </w:r>
    </w:p>
    <w:p w14:paraId="7AB460A2" w14:textId="37A526DC" w:rsidR="00137BD6" w:rsidRPr="00EE5CFF" w:rsidRDefault="00137BD6" w:rsidP="00C67968">
      <w:pPr>
        <w:rPr>
          <w:noProof/>
          <w:sz w:val="24"/>
          <w:szCs w:val="24"/>
          <w:lang w:val="de-DE"/>
        </w:rPr>
      </w:pPr>
      <w:r w:rsidRPr="00EE5CFF">
        <w:rPr>
          <w:noProof/>
          <w:sz w:val="24"/>
          <w:szCs w:val="24"/>
          <w:lang w:val="de-DE"/>
        </w:rPr>
        <w:t xml:space="preserve">Wir hatten uns im Frühjahr darauf verständigt, dass wir uns an </w:t>
      </w:r>
      <w:r w:rsidR="00EE5CFF" w:rsidRPr="00EE5CFF">
        <w:rPr>
          <w:noProof/>
          <w:sz w:val="24"/>
          <w:szCs w:val="24"/>
          <w:lang w:val="de-DE"/>
        </w:rPr>
        <w:t>dem</w:t>
      </w:r>
      <w:r w:rsidRPr="00EE5CFF">
        <w:rPr>
          <w:noProof/>
          <w:sz w:val="24"/>
          <w:szCs w:val="24"/>
          <w:lang w:val="de-DE"/>
        </w:rPr>
        <w:t xml:space="preserve"> Projekten beteiligen, sofern wir wirklich mitgestalten können. Wir hatten beschlossen, uns bei drei Experimenten mit eigenen Vorstellungen und Aktivitäten einzubringen.  Dazu müssen wir uns natürlich darauf verständigen, mit welchen Projekten und Inhalten wir uns konkret einbringen möchten. Darum geht es in der Sitzung am 30.6.</w:t>
      </w:r>
    </w:p>
    <w:p w14:paraId="4FBBA9C2" w14:textId="0381BE88" w:rsidR="00753C33" w:rsidRPr="00EE5CFF" w:rsidRDefault="00137BD6" w:rsidP="00C67968">
      <w:pPr>
        <w:rPr>
          <w:noProof/>
          <w:sz w:val="24"/>
          <w:szCs w:val="24"/>
          <w:lang w:val="de-DE"/>
        </w:rPr>
      </w:pPr>
      <w:r w:rsidRPr="00EE5CFF">
        <w:rPr>
          <w:noProof/>
          <w:sz w:val="24"/>
          <w:szCs w:val="24"/>
          <w:lang w:val="de-DE"/>
        </w:rPr>
        <w:t>Wir müssen an diesem Abend keine detaillierten Projekte erarbeiten, aber diese Projekte sow</w:t>
      </w:r>
      <w:r w:rsidR="00EE5CFF" w:rsidRPr="00EE5CFF">
        <w:rPr>
          <w:noProof/>
          <w:sz w:val="24"/>
          <w:szCs w:val="24"/>
          <w:lang w:val="de-DE"/>
        </w:rPr>
        <w:t>ei</w:t>
      </w:r>
      <w:r w:rsidRPr="00EE5CFF">
        <w:rPr>
          <w:noProof/>
          <w:sz w:val="24"/>
          <w:szCs w:val="24"/>
          <w:lang w:val="de-DE"/>
        </w:rPr>
        <w:t xml:space="preserve">t umreißen, dass wir </w:t>
      </w:r>
      <w:r w:rsidR="00753C33" w:rsidRPr="00EE5CFF">
        <w:rPr>
          <w:noProof/>
          <w:sz w:val="24"/>
          <w:szCs w:val="24"/>
          <w:lang w:val="de-DE"/>
        </w:rPr>
        <w:t>sie als Vorschlag in die Diskussion bringen können.</w:t>
      </w:r>
    </w:p>
    <w:p w14:paraId="457B7CEF" w14:textId="2D74B611" w:rsidR="00753C33" w:rsidRPr="00EE5CFF" w:rsidRDefault="00753C33" w:rsidP="00C67968">
      <w:pPr>
        <w:rPr>
          <w:rFonts w:cstheme="minorHAnsi"/>
          <w:b/>
          <w:bCs/>
          <w:noProof/>
          <w:sz w:val="24"/>
          <w:szCs w:val="24"/>
          <w:lang w:val="de-DE"/>
        </w:rPr>
      </w:pPr>
      <w:r w:rsidRPr="00EE5CFF">
        <w:rPr>
          <w:rFonts w:cstheme="minorHAnsi"/>
          <w:b/>
          <w:bCs/>
          <w:noProof/>
          <w:sz w:val="24"/>
          <w:szCs w:val="24"/>
          <w:lang w:val="de-DE"/>
        </w:rPr>
        <w:t>Die drei Experimente, bei den wir uns beteiligen:</w:t>
      </w:r>
    </w:p>
    <w:p w14:paraId="71796A76" w14:textId="3533FFC7" w:rsidR="00753C33" w:rsidRPr="00EE5CFF" w:rsidRDefault="00753C33" w:rsidP="00C67968">
      <w:pPr>
        <w:rPr>
          <w:rStyle w:val="fontstyle01"/>
          <w:rFonts w:asciiTheme="minorHAnsi" w:hAnsiTheme="minorHAnsi" w:cstheme="minorHAnsi"/>
          <w:b w:val="0"/>
          <w:bCs w:val="0"/>
          <w:sz w:val="24"/>
          <w:szCs w:val="24"/>
          <w:lang w:val="de-DE"/>
        </w:rPr>
      </w:pPr>
      <w:r w:rsidRPr="00EE5CFF">
        <w:rPr>
          <w:rStyle w:val="fontstyle01"/>
          <w:rFonts w:asciiTheme="minorHAnsi" w:hAnsiTheme="minorHAnsi" w:cstheme="minorHAnsi"/>
          <w:b w:val="0"/>
          <w:bCs w:val="0"/>
          <w:sz w:val="24"/>
          <w:szCs w:val="24"/>
          <w:lang w:val="de-DE"/>
        </w:rPr>
        <w:t>Experiment 1.4: Der Ernährungsrat als Zukunftsmodell</w:t>
      </w:r>
      <w:r w:rsidRPr="00EE5CFF">
        <w:rPr>
          <w:rFonts w:cstheme="minorHAnsi"/>
          <w:b/>
          <w:bCs/>
          <w:color w:val="000000"/>
          <w:sz w:val="24"/>
          <w:szCs w:val="24"/>
          <w:lang w:val="de-DE"/>
        </w:rPr>
        <w:t xml:space="preserve"> </w:t>
      </w:r>
      <w:r w:rsidRPr="00EE5CFF">
        <w:rPr>
          <w:rStyle w:val="fontstyle01"/>
          <w:rFonts w:asciiTheme="minorHAnsi" w:hAnsiTheme="minorHAnsi" w:cstheme="minorHAnsi"/>
          <w:b w:val="0"/>
          <w:bCs w:val="0"/>
          <w:sz w:val="24"/>
          <w:szCs w:val="24"/>
          <w:lang w:val="de-DE"/>
        </w:rPr>
        <w:t>für eine neue Form der Mitgestaltung</w:t>
      </w:r>
    </w:p>
    <w:p w14:paraId="26E84312" w14:textId="49800E48" w:rsidR="00753C33" w:rsidRPr="00EE5CFF" w:rsidRDefault="00753C33" w:rsidP="00753C33">
      <w:pPr>
        <w:rPr>
          <w:rFonts w:cstheme="minorHAnsi"/>
          <w:noProof/>
          <w:sz w:val="24"/>
          <w:szCs w:val="24"/>
          <w:lang w:val="de-DE"/>
        </w:rPr>
      </w:pPr>
      <w:r w:rsidRPr="00EE5CFF">
        <w:rPr>
          <w:rFonts w:cstheme="minorHAnsi"/>
          <w:noProof/>
          <w:sz w:val="24"/>
          <w:szCs w:val="24"/>
          <w:lang w:val="de-DE"/>
        </w:rPr>
        <w:t>Experiment 2.3: Eine partizipative, dezentrale Stadtteilarbeit für lebendige Nachbarschaften</w:t>
      </w:r>
    </w:p>
    <w:p w14:paraId="50B0B4AD" w14:textId="3DDF2CE2" w:rsidR="00753C33" w:rsidRPr="00EE5CFF" w:rsidRDefault="00753C33" w:rsidP="00753C33">
      <w:pPr>
        <w:rPr>
          <w:rFonts w:cstheme="minorHAnsi"/>
          <w:noProof/>
          <w:sz w:val="24"/>
          <w:szCs w:val="24"/>
          <w:lang w:val="de-DE"/>
        </w:rPr>
      </w:pPr>
      <w:r w:rsidRPr="00EE5CFF">
        <w:rPr>
          <w:rFonts w:cstheme="minorHAnsi"/>
          <w:noProof/>
          <w:sz w:val="24"/>
          <w:szCs w:val="24"/>
          <w:lang w:val="de-DE"/>
        </w:rPr>
        <w:t>Experiment 3.3: Arbeit der Zukunft</w:t>
      </w:r>
    </w:p>
    <w:p w14:paraId="35C9C028" w14:textId="17DD8125" w:rsidR="00753C33" w:rsidRPr="00EE5CFF" w:rsidRDefault="00753C33" w:rsidP="00753C33">
      <w:pPr>
        <w:rPr>
          <w:rFonts w:cstheme="minorHAnsi"/>
          <w:noProof/>
          <w:sz w:val="24"/>
          <w:szCs w:val="24"/>
          <w:lang w:val="de-DE"/>
        </w:rPr>
      </w:pPr>
    </w:p>
    <w:p w14:paraId="27B02E47" w14:textId="22BFB595" w:rsidR="00753C33" w:rsidRPr="00EE5CFF" w:rsidRDefault="00263524" w:rsidP="00EE5CFF">
      <w:pPr>
        <w:jc w:val="center"/>
        <w:rPr>
          <w:rFonts w:cstheme="minorHAnsi"/>
          <w:b/>
          <w:bCs/>
          <w:noProof/>
          <w:sz w:val="24"/>
          <w:szCs w:val="24"/>
          <w:lang w:val="de-DE"/>
        </w:rPr>
      </w:pPr>
      <w:r w:rsidRPr="00EE5CFF">
        <w:rPr>
          <w:rFonts w:cstheme="minorHAnsi"/>
          <w:b/>
          <w:bCs/>
          <w:noProof/>
          <w:sz w:val="24"/>
          <w:szCs w:val="24"/>
          <w:lang w:val="de-DE"/>
        </w:rPr>
        <w:t>Tagesordnung</w:t>
      </w:r>
    </w:p>
    <w:p w14:paraId="2FA5CE4D" w14:textId="69FA43DF" w:rsidR="00263524" w:rsidRDefault="00263524" w:rsidP="00263524">
      <w:pPr>
        <w:pStyle w:val="Listenabsatz"/>
        <w:numPr>
          <w:ilvl w:val="0"/>
          <w:numId w:val="1"/>
        </w:numPr>
        <w:rPr>
          <w:rFonts w:cstheme="minorHAnsi"/>
          <w:noProof/>
          <w:sz w:val="24"/>
          <w:szCs w:val="24"/>
          <w:lang w:val="de-DE"/>
        </w:rPr>
      </w:pPr>
      <w:r>
        <w:rPr>
          <w:rFonts w:cstheme="minorHAnsi"/>
          <w:noProof/>
          <w:sz w:val="24"/>
          <w:szCs w:val="24"/>
          <w:lang w:val="de-DE"/>
        </w:rPr>
        <w:t xml:space="preserve">Information zum aktuellen Stand von </w:t>
      </w:r>
      <w:r w:rsidR="00EE5CFF">
        <w:rPr>
          <w:rFonts w:cstheme="minorHAnsi"/>
          <w:noProof/>
          <w:sz w:val="24"/>
          <w:szCs w:val="24"/>
          <w:lang w:val="de-DE"/>
        </w:rPr>
        <w:t xml:space="preserve">Lüneburg </w:t>
      </w:r>
      <w:r>
        <w:rPr>
          <w:rFonts w:cstheme="minorHAnsi"/>
          <w:noProof/>
          <w:sz w:val="24"/>
          <w:szCs w:val="24"/>
          <w:lang w:val="de-DE"/>
        </w:rPr>
        <w:t>2030+ (Impuls: Horst)</w:t>
      </w:r>
    </w:p>
    <w:p w14:paraId="1C20E247" w14:textId="14B464AB" w:rsidR="00263524" w:rsidRDefault="00263524" w:rsidP="00263524">
      <w:pPr>
        <w:pStyle w:val="Listenabsatz"/>
        <w:numPr>
          <w:ilvl w:val="0"/>
          <w:numId w:val="1"/>
        </w:numPr>
        <w:rPr>
          <w:rFonts w:cstheme="minorHAnsi"/>
          <w:noProof/>
          <w:sz w:val="24"/>
          <w:szCs w:val="24"/>
          <w:lang w:val="de-DE"/>
        </w:rPr>
      </w:pPr>
      <w:r>
        <w:rPr>
          <w:rFonts w:cstheme="minorHAnsi"/>
          <w:noProof/>
          <w:sz w:val="24"/>
          <w:szCs w:val="24"/>
          <w:lang w:val="de-DE"/>
        </w:rPr>
        <w:t>Unsere Mitwirkung beim Experiment 1.4:</w:t>
      </w:r>
    </w:p>
    <w:p w14:paraId="6786ACFD" w14:textId="0364BCE9" w:rsidR="00263524" w:rsidRPr="00263524" w:rsidRDefault="00263524" w:rsidP="00263524">
      <w:pPr>
        <w:pStyle w:val="Listenabsatz"/>
        <w:numPr>
          <w:ilvl w:val="1"/>
          <w:numId w:val="1"/>
        </w:numPr>
        <w:rPr>
          <w:rFonts w:cstheme="minorHAnsi"/>
          <w:noProof/>
          <w:sz w:val="24"/>
          <w:szCs w:val="24"/>
          <w:lang w:val="de-DE"/>
        </w:rPr>
      </w:pPr>
      <w:r>
        <w:rPr>
          <w:rFonts w:cstheme="minorHAnsi"/>
          <w:noProof/>
          <w:sz w:val="24"/>
          <w:szCs w:val="24"/>
          <w:lang w:val="de-DE"/>
        </w:rPr>
        <w:t>Bisheriger Stand bei Lüneburg 2030+</w:t>
      </w:r>
      <w:r w:rsidR="00EE5CFF">
        <w:rPr>
          <w:rFonts w:cstheme="minorHAnsi"/>
          <w:noProof/>
          <w:sz w:val="24"/>
          <w:szCs w:val="24"/>
          <w:lang w:val="de-DE"/>
        </w:rPr>
        <w:t xml:space="preserve"> (Horst)</w:t>
      </w:r>
    </w:p>
    <w:p w14:paraId="37A964B6" w14:textId="77285DCB" w:rsidR="00263524" w:rsidRDefault="00263524" w:rsidP="00263524">
      <w:pPr>
        <w:pStyle w:val="Listenabsatz"/>
        <w:numPr>
          <w:ilvl w:val="1"/>
          <w:numId w:val="1"/>
        </w:numPr>
        <w:rPr>
          <w:rFonts w:cstheme="minorHAnsi"/>
          <w:noProof/>
          <w:sz w:val="24"/>
          <w:szCs w:val="24"/>
          <w:lang w:val="de-DE"/>
        </w:rPr>
      </w:pPr>
      <w:r w:rsidRPr="00263524">
        <w:rPr>
          <w:rFonts w:cstheme="minorHAnsi"/>
          <w:noProof/>
          <w:sz w:val="24"/>
          <w:szCs w:val="24"/>
          <w:lang w:val="de-DE"/>
        </w:rPr>
        <w:lastRenderedPageBreak/>
        <w:t>Information zur landesweiten Vernetzung der Ernährungsräte (Sandra )</w:t>
      </w:r>
    </w:p>
    <w:p w14:paraId="62A33745" w14:textId="7562958B" w:rsidR="00263524" w:rsidRDefault="00263524" w:rsidP="00263524">
      <w:pPr>
        <w:pStyle w:val="Listenabsatz"/>
        <w:numPr>
          <w:ilvl w:val="1"/>
          <w:numId w:val="1"/>
        </w:numPr>
        <w:rPr>
          <w:rFonts w:cstheme="minorHAnsi"/>
          <w:noProof/>
          <w:sz w:val="24"/>
          <w:szCs w:val="24"/>
          <w:lang w:val="de-DE"/>
        </w:rPr>
      </w:pPr>
      <w:r>
        <w:rPr>
          <w:rFonts w:cstheme="minorHAnsi"/>
          <w:noProof/>
          <w:sz w:val="24"/>
          <w:szCs w:val="24"/>
          <w:lang w:val="de-DE"/>
        </w:rPr>
        <w:t xml:space="preserve"> Wie kann sich Lüneburg bzw. der Ernährungsrat an der notwendigen Ernährungswende beteiligen? </w:t>
      </w:r>
    </w:p>
    <w:p w14:paraId="0019653B" w14:textId="7E9914AE" w:rsidR="00263524" w:rsidRPr="00EE5CFF" w:rsidRDefault="00EE5CFF" w:rsidP="00EE5CFF">
      <w:pPr>
        <w:pStyle w:val="Listenabsatz"/>
        <w:numPr>
          <w:ilvl w:val="1"/>
          <w:numId w:val="1"/>
        </w:numPr>
        <w:rPr>
          <w:rFonts w:cstheme="minorHAnsi"/>
          <w:noProof/>
          <w:sz w:val="24"/>
          <w:szCs w:val="24"/>
          <w:lang w:val="de-DE"/>
        </w:rPr>
      </w:pPr>
      <w:r w:rsidRPr="00EE5CFF">
        <w:rPr>
          <w:rFonts w:cstheme="minorHAnsi"/>
          <w:noProof/>
          <w:sz w:val="24"/>
          <w:szCs w:val="24"/>
          <w:lang w:val="de-DE"/>
        </w:rPr>
        <w:t xml:space="preserve">Beschluss zu einem konkreten Projektvorschlag bei </w:t>
      </w:r>
      <w:r>
        <w:rPr>
          <w:rFonts w:cstheme="minorHAnsi"/>
          <w:noProof/>
          <w:sz w:val="24"/>
          <w:szCs w:val="24"/>
          <w:lang w:val="de-DE"/>
        </w:rPr>
        <w:t>(</w:t>
      </w:r>
      <w:r w:rsidRPr="00EE5CFF">
        <w:rPr>
          <w:rFonts w:cstheme="minorHAnsi"/>
          <w:noProof/>
          <w:sz w:val="24"/>
          <w:szCs w:val="24"/>
          <w:lang w:val="de-DE"/>
        </w:rPr>
        <w:t>2030+</w:t>
      </w:r>
      <w:r>
        <w:rPr>
          <w:rFonts w:cstheme="minorHAnsi"/>
          <w:noProof/>
          <w:sz w:val="24"/>
          <w:szCs w:val="24"/>
          <w:lang w:val="de-DE"/>
        </w:rPr>
        <w:t>)</w:t>
      </w:r>
    </w:p>
    <w:p w14:paraId="66E15270" w14:textId="164E133D" w:rsidR="00263524" w:rsidRDefault="00263524" w:rsidP="00263524">
      <w:pPr>
        <w:pStyle w:val="Listenabsatz"/>
        <w:numPr>
          <w:ilvl w:val="0"/>
          <w:numId w:val="1"/>
        </w:numPr>
        <w:rPr>
          <w:rFonts w:cstheme="minorHAnsi"/>
          <w:noProof/>
          <w:sz w:val="24"/>
          <w:szCs w:val="24"/>
          <w:lang w:val="de-DE"/>
        </w:rPr>
      </w:pPr>
      <w:r>
        <w:rPr>
          <w:rFonts w:cstheme="minorHAnsi"/>
          <w:noProof/>
          <w:sz w:val="24"/>
          <w:szCs w:val="24"/>
          <w:lang w:val="de-DE"/>
        </w:rPr>
        <w:t>Unsere Mitw</w:t>
      </w:r>
      <w:r w:rsidR="00EE5CFF">
        <w:rPr>
          <w:rFonts w:cstheme="minorHAnsi"/>
          <w:noProof/>
          <w:sz w:val="24"/>
          <w:szCs w:val="24"/>
          <w:lang w:val="de-DE"/>
        </w:rPr>
        <w:t>i</w:t>
      </w:r>
      <w:r>
        <w:rPr>
          <w:rFonts w:cstheme="minorHAnsi"/>
          <w:noProof/>
          <w:sz w:val="24"/>
          <w:szCs w:val="24"/>
          <w:lang w:val="de-DE"/>
        </w:rPr>
        <w:t>rkung beim Experiment 2.3</w:t>
      </w:r>
    </w:p>
    <w:p w14:paraId="23A99112" w14:textId="6F4CC740" w:rsidR="00263524" w:rsidRDefault="00263524" w:rsidP="00263524">
      <w:pPr>
        <w:pStyle w:val="Listenabsatz"/>
        <w:numPr>
          <w:ilvl w:val="1"/>
          <w:numId w:val="1"/>
        </w:numPr>
        <w:rPr>
          <w:rFonts w:cstheme="minorHAnsi"/>
          <w:noProof/>
          <w:sz w:val="24"/>
          <w:szCs w:val="24"/>
          <w:lang w:val="de-DE"/>
        </w:rPr>
      </w:pPr>
      <w:r>
        <w:rPr>
          <w:rFonts w:cstheme="minorHAnsi"/>
          <w:noProof/>
          <w:sz w:val="24"/>
          <w:szCs w:val="24"/>
          <w:lang w:val="de-DE"/>
        </w:rPr>
        <w:t>Bisheriger Stand bei Lünebrug 2030+</w:t>
      </w:r>
      <w:r w:rsidR="00EE5CFF">
        <w:rPr>
          <w:rFonts w:cstheme="minorHAnsi"/>
          <w:noProof/>
          <w:sz w:val="24"/>
          <w:szCs w:val="24"/>
          <w:lang w:val="de-DE"/>
        </w:rPr>
        <w:t xml:space="preserve"> (Horst)</w:t>
      </w:r>
    </w:p>
    <w:p w14:paraId="2145CC15" w14:textId="355BD79D" w:rsidR="00263524" w:rsidRDefault="00263524" w:rsidP="00263524">
      <w:pPr>
        <w:pStyle w:val="Listenabsatz"/>
        <w:numPr>
          <w:ilvl w:val="1"/>
          <w:numId w:val="1"/>
        </w:numPr>
        <w:rPr>
          <w:rFonts w:cstheme="minorHAnsi"/>
          <w:noProof/>
          <w:sz w:val="24"/>
          <w:szCs w:val="24"/>
          <w:lang w:val="de-DE"/>
        </w:rPr>
      </w:pPr>
      <w:r>
        <w:rPr>
          <w:rFonts w:cstheme="minorHAnsi"/>
          <w:noProof/>
          <w:sz w:val="24"/>
          <w:szCs w:val="24"/>
          <w:lang w:val="de-DE"/>
        </w:rPr>
        <w:t>Vorschlag/</w:t>
      </w:r>
      <w:r w:rsidR="00EE5CFF">
        <w:rPr>
          <w:rFonts w:cstheme="minorHAnsi"/>
          <w:noProof/>
          <w:sz w:val="24"/>
          <w:szCs w:val="24"/>
          <w:lang w:val="de-DE"/>
        </w:rPr>
        <w:t>I</w:t>
      </w:r>
      <w:r>
        <w:rPr>
          <w:rFonts w:cstheme="minorHAnsi"/>
          <w:noProof/>
          <w:sz w:val="24"/>
          <w:szCs w:val="24"/>
          <w:lang w:val="de-DE"/>
        </w:rPr>
        <w:t>dee: stadtteilnahe Pflege</w:t>
      </w:r>
      <w:r w:rsidR="00EE5CFF">
        <w:rPr>
          <w:rFonts w:cstheme="minorHAnsi"/>
          <w:noProof/>
          <w:sz w:val="24"/>
          <w:szCs w:val="24"/>
          <w:lang w:val="de-DE"/>
        </w:rPr>
        <w:t>-</w:t>
      </w:r>
      <w:r>
        <w:rPr>
          <w:rFonts w:cstheme="minorHAnsi"/>
          <w:noProof/>
          <w:sz w:val="24"/>
          <w:szCs w:val="24"/>
          <w:lang w:val="de-DE"/>
        </w:rPr>
        <w:t xml:space="preserve"> und Sorgearbeit nach dem holländische</w:t>
      </w:r>
      <w:r w:rsidR="00EE5CFF">
        <w:rPr>
          <w:rFonts w:cstheme="minorHAnsi"/>
          <w:noProof/>
          <w:sz w:val="24"/>
          <w:szCs w:val="24"/>
          <w:lang w:val="de-DE"/>
        </w:rPr>
        <w:t>n</w:t>
      </w:r>
      <w:r>
        <w:rPr>
          <w:rFonts w:cstheme="minorHAnsi"/>
          <w:noProof/>
          <w:sz w:val="24"/>
          <w:szCs w:val="24"/>
          <w:lang w:val="de-DE"/>
        </w:rPr>
        <w:t xml:space="preserve"> Burtzoorg-Modell (das es mittlerweile auch in einigen deutschen Städten gibt)</w:t>
      </w:r>
      <w:r w:rsidR="00EE5CFF">
        <w:rPr>
          <w:rFonts w:cstheme="minorHAnsi"/>
          <w:noProof/>
          <w:sz w:val="24"/>
          <w:szCs w:val="24"/>
          <w:lang w:val="de-DE"/>
        </w:rPr>
        <w:t>.</w:t>
      </w:r>
    </w:p>
    <w:p w14:paraId="16DC3A25" w14:textId="13470464" w:rsidR="00263524" w:rsidRDefault="00263524" w:rsidP="00263524">
      <w:pPr>
        <w:pStyle w:val="Listenabsatz"/>
        <w:ind w:left="1440"/>
        <w:rPr>
          <w:rFonts w:cstheme="minorHAnsi"/>
          <w:noProof/>
          <w:sz w:val="24"/>
          <w:szCs w:val="24"/>
          <w:lang w:val="de-DE"/>
        </w:rPr>
      </w:pPr>
      <w:r>
        <w:rPr>
          <w:rFonts w:cstheme="minorHAnsi"/>
          <w:noProof/>
          <w:sz w:val="24"/>
          <w:szCs w:val="24"/>
          <w:lang w:val="de-DE"/>
        </w:rPr>
        <w:t>(Bettina und Norbert)</w:t>
      </w:r>
    </w:p>
    <w:p w14:paraId="268021A2" w14:textId="51BB50AB" w:rsidR="00263524" w:rsidRDefault="00EE5CFF" w:rsidP="00263524">
      <w:pPr>
        <w:pStyle w:val="Listenabsatz"/>
        <w:numPr>
          <w:ilvl w:val="1"/>
          <w:numId w:val="1"/>
        </w:numPr>
        <w:rPr>
          <w:rFonts w:cstheme="minorHAnsi"/>
          <w:noProof/>
          <w:sz w:val="24"/>
          <w:szCs w:val="24"/>
          <w:lang w:val="de-DE"/>
        </w:rPr>
      </w:pPr>
      <w:r>
        <w:rPr>
          <w:rFonts w:cstheme="minorHAnsi"/>
          <w:noProof/>
          <w:sz w:val="24"/>
          <w:szCs w:val="24"/>
          <w:lang w:val="de-DE"/>
        </w:rPr>
        <w:t>Beschluss zu einem konkreten Projektvorschlag (bei 2030+)</w:t>
      </w:r>
    </w:p>
    <w:p w14:paraId="1A129AE6" w14:textId="4EAE0D75" w:rsidR="00EE5CFF" w:rsidRDefault="00EE5CFF" w:rsidP="00EE5CFF">
      <w:pPr>
        <w:pStyle w:val="Listenabsatz"/>
        <w:numPr>
          <w:ilvl w:val="0"/>
          <w:numId w:val="1"/>
        </w:numPr>
        <w:rPr>
          <w:rFonts w:cstheme="minorHAnsi"/>
          <w:noProof/>
          <w:sz w:val="24"/>
          <w:szCs w:val="24"/>
          <w:lang w:val="de-DE"/>
        </w:rPr>
      </w:pPr>
      <w:r>
        <w:rPr>
          <w:rFonts w:cstheme="minorHAnsi"/>
          <w:noProof/>
          <w:sz w:val="24"/>
          <w:szCs w:val="24"/>
          <w:lang w:val="de-DE"/>
        </w:rPr>
        <w:t>Unsere Mitwirkung bei Experiment 3.3</w:t>
      </w:r>
    </w:p>
    <w:p w14:paraId="06471295" w14:textId="1B6ED9C6" w:rsidR="00EE5CFF" w:rsidRDefault="00EE5CFF" w:rsidP="00EE5CFF">
      <w:pPr>
        <w:pStyle w:val="Listenabsatz"/>
        <w:numPr>
          <w:ilvl w:val="1"/>
          <w:numId w:val="1"/>
        </w:numPr>
        <w:rPr>
          <w:rFonts w:cstheme="minorHAnsi"/>
          <w:noProof/>
          <w:sz w:val="24"/>
          <w:szCs w:val="24"/>
          <w:lang w:val="de-DE"/>
        </w:rPr>
      </w:pPr>
      <w:r>
        <w:rPr>
          <w:rFonts w:cstheme="minorHAnsi"/>
          <w:noProof/>
          <w:sz w:val="24"/>
          <w:szCs w:val="24"/>
          <w:lang w:val="de-DE"/>
        </w:rPr>
        <w:t>Bisheriger Stand bei Lünebrug 2030+ (Horst)</w:t>
      </w:r>
    </w:p>
    <w:p w14:paraId="6AE5CFA7" w14:textId="20AB581A" w:rsidR="00EE5CFF" w:rsidRDefault="00EE5CFF" w:rsidP="00EE5CFF">
      <w:pPr>
        <w:pStyle w:val="Listenabsatz"/>
        <w:numPr>
          <w:ilvl w:val="1"/>
          <w:numId w:val="1"/>
        </w:numPr>
        <w:rPr>
          <w:rFonts w:cstheme="minorHAnsi"/>
          <w:noProof/>
          <w:sz w:val="24"/>
          <w:szCs w:val="24"/>
          <w:lang w:val="de-DE"/>
        </w:rPr>
      </w:pPr>
      <w:r>
        <w:rPr>
          <w:rFonts w:cstheme="minorHAnsi"/>
          <w:noProof/>
          <w:sz w:val="24"/>
          <w:szCs w:val="24"/>
          <w:lang w:val="de-DE"/>
        </w:rPr>
        <w:t>Vorschläge/Ideen/Interessierte zur Umsetzung</w:t>
      </w:r>
    </w:p>
    <w:p w14:paraId="685FACA4" w14:textId="65121C71" w:rsidR="00D15D28" w:rsidRDefault="00505955" w:rsidP="00505955">
      <w:pPr>
        <w:pStyle w:val="Listenabsatz"/>
        <w:numPr>
          <w:ilvl w:val="0"/>
          <w:numId w:val="1"/>
        </w:numPr>
        <w:rPr>
          <w:rFonts w:cstheme="minorHAnsi"/>
          <w:noProof/>
          <w:sz w:val="24"/>
          <w:szCs w:val="24"/>
          <w:lang w:val="de-DE"/>
        </w:rPr>
      </w:pPr>
      <w:r>
        <w:rPr>
          <w:rFonts w:cstheme="minorHAnsi"/>
          <w:noProof/>
          <w:sz w:val="24"/>
          <w:szCs w:val="24"/>
          <w:lang w:val="de-DE"/>
        </w:rPr>
        <w:t>Beteiligung des Zukufntsrates beim Stadtentwicklungskonzept (isec)</w:t>
      </w:r>
    </w:p>
    <w:p w14:paraId="02D9F9D7" w14:textId="42B2EFC7" w:rsidR="00505955" w:rsidRDefault="00505955" w:rsidP="00505955">
      <w:pPr>
        <w:pStyle w:val="Listenabsatz"/>
        <w:numPr>
          <w:ilvl w:val="1"/>
          <w:numId w:val="1"/>
        </w:numPr>
        <w:rPr>
          <w:rFonts w:cstheme="minorHAnsi"/>
          <w:noProof/>
          <w:sz w:val="24"/>
          <w:szCs w:val="24"/>
          <w:lang w:val="de-DE"/>
        </w:rPr>
      </w:pPr>
      <w:r>
        <w:rPr>
          <w:rFonts w:cstheme="minorHAnsi"/>
          <w:noProof/>
          <w:sz w:val="24"/>
          <w:szCs w:val="24"/>
          <w:lang w:val="de-DE"/>
        </w:rPr>
        <w:t xml:space="preserve">Stand der Dinge </w:t>
      </w:r>
    </w:p>
    <w:p w14:paraId="7B90AD37" w14:textId="551FD515" w:rsidR="00505955" w:rsidRDefault="00505955" w:rsidP="00505955">
      <w:pPr>
        <w:pStyle w:val="Listenabsatz"/>
        <w:numPr>
          <w:ilvl w:val="1"/>
          <w:numId w:val="1"/>
        </w:numPr>
        <w:rPr>
          <w:rFonts w:cstheme="minorHAnsi"/>
          <w:noProof/>
          <w:sz w:val="24"/>
          <w:szCs w:val="24"/>
          <w:lang w:val="de-DE"/>
        </w:rPr>
      </w:pPr>
      <w:r>
        <w:rPr>
          <w:rFonts w:cstheme="minorHAnsi"/>
          <w:noProof/>
          <w:sz w:val="24"/>
          <w:szCs w:val="24"/>
          <w:lang w:val="de-DE"/>
        </w:rPr>
        <w:t>Schwerpunkte des Zukunftsrates: Mobilität und Bügerbeteiligung</w:t>
      </w:r>
    </w:p>
    <w:p w14:paraId="413E71A0" w14:textId="25BA2C18" w:rsidR="00505955" w:rsidRPr="00505955" w:rsidRDefault="00505955" w:rsidP="00505955">
      <w:pPr>
        <w:pStyle w:val="Listenabsatz"/>
        <w:numPr>
          <w:ilvl w:val="0"/>
          <w:numId w:val="1"/>
        </w:numPr>
        <w:rPr>
          <w:rFonts w:cstheme="minorHAnsi"/>
          <w:noProof/>
          <w:sz w:val="24"/>
          <w:szCs w:val="24"/>
          <w:lang w:val="de-DE"/>
        </w:rPr>
      </w:pPr>
      <w:r>
        <w:rPr>
          <w:rFonts w:cstheme="minorHAnsi"/>
          <w:noProof/>
          <w:sz w:val="24"/>
          <w:szCs w:val="24"/>
          <w:lang w:val="de-DE"/>
        </w:rPr>
        <w:t>Verschiedenes</w:t>
      </w:r>
    </w:p>
    <w:p w14:paraId="72B3E9C3" w14:textId="0A27EE7F" w:rsidR="00D15D28" w:rsidRDefault="00D15D28" w:rsidP="00D15D28">
      <w:pPr>
        <w:rPr>
          <w:rFonts w:cstheme="minorHAnsi"/>
          <w:noProof/>
          <w:sz w:val="24"/>
          <w:szCs w:val="24"/>
          <w:lang w:val="de-DE"/>
        </w:rPr>
      </w:pPr>
      <w:r>
        <w:rPr>
          <w:rFonts w:cstheme="minorHAnsi"/>
          <w:noProof/>
          <w:sz w:val="24"/>
          <w:szCs w:val="24"/>
          <w:lang w:val="de-DE"/>
        </w:rPr>
        <w:t xml:space="preserve">Anmerkung: Die Veranstaltung muss natürlich unter Beachtung der von der VHS vorgegebenen Hygienevorschriften durchgeführt werden. </w:t>
      </w:r>
      <w:r w:rsidR="00EC7524">
        <w:rPr>
          <w:rFonts w:cstheme="minorHAnsi"/>
          <w:noProof/>
          <w:sz w:val="24"/>
          <w:szCs w:val="24"/>
          <w:lang w:val="de-DE"/>
        </w:rPr>
        <w:t>Wir möchen Euch deshalb bitten, Euch kurz bei uns zu melden, wenn Ihr an der Veranstaltung teilnehmen wollt.</w:t>
      </w:r>
    </w:p>
    <w:p w14:paraId="0F9D2E56" w14:textId="2F8B9055" w:rsidR="00D15D28" w:rsidRDefault="00D15D28" w:rsidP="00D15D28">
      <w:pPr>
        <w:rPr>
          <w:rFonts w:cstheme="minorHAnsi"/>
          <w:noProof/>
          <w:sz w:val="24"/>
          <w:szCs w:val="24"/>
          <w:lang w:val="de-DE"/>
        </w:rPr>
      </w:pPr>
      <w:r>
        <w:rPr>
          <w:rFonts w:cstheme="minorHAnsi"/>
          <w:noProof/>
          <w:sz w:val="24"/>
          <w:szCs w:val="24"/>
          <w:lang w:val="de-DE"/>
        </w:rPr>
        <w:t>Seid herzlich gegrüßt</w:t>
      </w:r>
    </w:p>
    <w:p w14:paraId="2CC072B8" w14:textId="605ECA81" w:rsidR="00D15D28" w:rsidRPr="00D15D28" w:rsidRDefault="00D15D28" w:rsidP="00D15D28">
      <w:pPr>
        <w:rPr>
          <w:rFonts w:cstheme="minorHAnsi"/>
          <w:noProof/>
          <w:sz w:val="24"/>
          <w:szCs w:val="24"/>
          <w:lang w:val="de-DE"/>
        </w:rPr>
      </w:pPr>
      <w:r>
        <w:rPr>
          <w:rFonts w:cstheme="minorHAnsi"/>
          <w:noProof/>
          <w:sz w:val="24"/>
          <w:szCs w:val="24"/>
          <w:lang w:val="de-DE"/>
        </w:rPr>
        <w:t xml:space="preserve">Dirk, Felicitas und Norbert </w:t>
      </w:r>
    </w:p>
    <w:sectPr w:rsidR="00D15D28" w:rsidRPr="00D15D28"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8050A"/>
    <w:multiLevelType w:val="hybridMultilevel"/>
    <w:tmpl w:val="53F083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68"/>
    <w:rsid w:val="00012F93"/>
    <w:rsid w:val="00137BD6"/>
    <w:rsid w:val="00231AFE"/>
    <w:rsid w:val="00263524"/>
    <w:rsid w:val="002A022E"/>
    <w:rsid w:val="00505955"/>
    <w:rsid w:val="00753C33"/>
    <w:rsid w:val="00C67968"/>
    <w:rsid w:val="00D15D28"/>
    <w:rsid w:val="00EC7524"/>
    <w:rsid w:val="00EE5CFF"/>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2A91"/>
  <w15:chartTrackingRefBased/>
  <w15:docId w15:val="{801D11DE-E690-4F15-B358-703E4F0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753C33"/>
    <w:rPr>
      <w:rFonts w:ascii="DINPro-Bold" w:hAnsi="DINPro-Bold" w:hint="default"/>
      <w:b/>
      <w:bCs/>
      <w:i w:val="0"/>
      <w:iCs w:val="0"/>
      <w:color w:val="000000"/>
      <w:sz w:val="36"/>
      <w:szCs w:val="36"/>
    </w:rPr>
  </w:style>
  <w:style w:type="paragraph" w:styleId="Listenabsatz">
    <w:name w:val="List Paragraph"/>
    <w:basedOn w:val="Standard"/>
    <w:uiPriority w:val="34"/>
    <w:qFormat/>
    <w:rsid w:val="0026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Bernholt</dc:creator>
  <cp:keywords/>
  <dc:description/>
  <cp:lastModifiedBy>Bernholt</cp:lastModifiedBy>
  <cp:revision>2</cp:revision>
  <dcterms:created xsi:type="dcterms:W3CDTF">2020-06-16T12:57:00Z</dcterms:created>
  <dcterms:modified xsi:type="dcterms:W3CDTF">2020-06-18T05:01:00Z</dcterms:modified>
</cp:coreProperties>
</file>